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E09F7" w:rsidP="002D3DCB" w:rsidRDefault="00FE09F7" w14:paraId="1854C63D" w14:textId="77777777">
      <w:pPr>
        <w:jc w:val="center"/>
        <w:rPr>
          <w:b/>
          <w:noProof/>
          <w:sz w:val="48"/>
          <w:szCs w:val="48"/>
          <w:lang w:eastAsia="en-GB"/>
        </w:rPr>
      </w:pPr>
      <w:r>
        <w:rPr>
          <w:b/>
          <w:noProof/>
          <w:sz w:val="48"/>
          <w:szCs w:val="48"/>
          <w:lang w:eastAsia="en-GB"/>
        </w:rPr>
        <w:drawing>
          <wp:inline distT="0" distB="0" distL="0" distR="0" wp14:anchorId="6C73A19D" wp14:editId="2B0BFED8">
            <wp:extent cx="3639820" cy="1621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9820" cy="1621790"/>
                    </a:xfrm>
                    <a:prstGeom prst="rect">
                      <a:avLst/>
                    </a:prstGeom>
                    <a:noFill/>
                  </pic:spPr>
                </pic:pic>
              </a:graphicData>
            </a:graphic>
          </wp:inline>
        </w:drawing>
      </w:r>
    </w:p>
    <w:p w:rsidRPr="002D3DCB" w:rsidR="007A3209" w:rsidP="002D3DCB" w:rsidRDefault="002D3DCB" w14:paraId="0745C6D7" w14:textId="77777777">
      <w:pPr>
        <w:jc w:val="center"/>
        <w:rPr>
          <w:b/>
          <w:noProof/>
          <w:sz w:val="48"/>
          <w:szCs w:val="48"/>
          <w:lang w:eastAsia="en-GB"/>
        </w:rPr>
      </w:pPr>
      <w:r w:rsidRPr="002D3DCB">
        <w:rPr>
          <w:b/>
          <w:noProof/>
          <w:sz w:val="48"/>
          <w:szCs w:val="48"/>
          <w:lang w:eastAsia="en-GB"/>
        </w:rPr>
        <w:t>Keystone Academy Trust</w:t>
      </w:r>
    </w:p>
    <w:p w:rsidRPr="002D3DCB" w:rsidR="002D3DCB" w:rsidP="002D3DCB" w:rsidRDefault="002D3DCB" w14:paraId="1AE9CDD2" w14:textId="77777777">
      <w:pPr>
        <w:jc w:val="center"/>
        <w:rPr>
          <w:b/>
          <w:noProof/>
          <w:sz w:val="48"/>
          <w:szCs w:val="48"/>
          <w:lang w:eastAsia="en-GB"/>
        </w:rPr>
      </w:pPr>
    </w:p>
    <w:p w:rsidR="002D3DCB" w:rsidP="002D3DCB" w:rsidRDefault="00881553" w14:paraId="1689AF1C" w14:textId="77777777">
      <w:pPr>
        <w:jc w:val="center"/>
        <w:rPr>
          <w:b/>
          <w:noProof/>
          <w:sz w:val="48"/>
          <w:szCs w:val="48"/>
          <w:lang w:eastAsia="en-GB"/>
        </w:rPr>
      </w:pPr>
      <w:r>
        <w:rPr>
          <w:b/>
          <w:noProof/>
          <w:sz w:val="48"/>
          <w:szCs w:val="48"/>
          <w:lang w:eastAsia="en-GB"/>
        </w:rPr>
        <w:t>SEN Information Report</w:t>
      </w:r>
    </w:p>
    <w:p w:rsidR="008A7A9E" w:rsidP="002D3DCB" w:rsidRDefault="008A7A9E" w14:paraId="3B0F7307" w14:textId="77777777">
      <w:pPr>
        <w:jc w:val="center"/>
        <w:rPr>
          <w:b/>
          <w:noProof/>
          <w:sz w:val="48"/>
          <w:szCs w:val="48"/>
          <w:lang w:eastAsia="en-GB"/>
        </w:rPr>
      </w:pPr>
      <w:r>
        <w:rPr>
          <w:b/>
          <w:noProof/>
          <w:sz w:val="48"/>
          <w:szCs w:val="48"/>
          <w:lang w:eastAsia="en-GB"/>
        </w:rPr>
        <w:t xml:space="preserve">Bourne Westfield Primary </w:t>
      </w:r>
      <w:r w:rsidR="00AE7EB8">
        <w:rPr>
          <w:b/>
          <w:noProof/>
          <w:sz w:val="48"/>
          <w:szCs w:val="48"/>
          <w:lang w:eastAsia="en-GB"/>
        </w:rPr>
        <w:t>Academy</w:t>
      </w:r>
      <w:r w:rsidR="001944A6">
        <w:rPr>
          <w:b/>
          <w:noProof/>
          <w:sz w:val="48"/>
          <w:szCs w:val="48"/>
          <w:lang w:eastAsia="en-GB"/>
        </w:rPr>
        <w:t xml:space="preserve"> and Nursery</w:t>
      </w:r>
    </w:p>
    <w:p w:rsidR="00BB6C19" w:rsidP="002D3DCB" w:rsidRDefault="00BB6C19" w14:paraId="5ABCB3AD" w14:textId="77777777">
      <w:pPr>
        <w:jc w:val="center"/>
        <w:rPr>
          <w:b/>
          <w:noProof/>
          <w:sz w:val="48"/>
          <w:szCs w:val="48"/>
          <w:lang w:eastAsia="en-GB"/>
        </w:rPr>
      </w:pPr>
      <w:r>
        <w:rPr>
          <w:b/>
          <w:noProof/>
          <w:sz w:val="48"/>
          <w:szCs w:val="48"/>
          <w:lang w:eastAsia="en-GB"/>
        </w:rPr>
        <w:t>September 2022</w:t>
      </w:r>
    </w:p>
    <w:p w:rsidR="00881553" w:rsidP="002D3DCB" w:rsidRDefault="00881553" w14:paraId="1445CF6A" w14:textId="77777777">
      <w:pPr>
        <w:jc w:val="center"/>
        <w:rPr>
          <w:b/>
          <w:noProof/>
          <w:sz w:val="48"/>
          <w:szCs w:val="48"/>
          <w:lang w:eastAsia="en-GB"/>
        </w:rPr>
      </w:pPr>
    </w:p>
    <w:p w:rsidR="00881553" w:rsidP="002D3DCB" w:rsidRDefault="00881553" w14:paraId="5532C7A2" w14:textId="77777777">
      <w:pPr>
        <w:jc w:val="center"/>
        <w:rPr>
          <w:b/>
          <w:noProof/>
          <w:sz w:val="48"/>
          <w:szCs w:val="48"/>
          <w:lang w:eastAsia="en-GB"/>
        </w:rPr>
      </w:pPr>
    </w:p>
    <w:p w:rsidR="00881553" w:rsidP="002D3DCB" w:rsidRDefault="00881553" w14:paraId="18217F8D" w14:textId="77777777">
      <w:pPr>
        <w:jc w:val="center"/>
        <w:rPr>
          <w:b/>
          <w:noProof/>
          <w:sz w:val="48"/>
          <w:szCs w:val="48"/>
          <w:lang w:eastAsia="en-GB"/>
        </w:rPr>
      </w:pPr>
    </w:p>
    <w:p w:rsidR="00881553" w:rsidP="002D3DCB" w:rsidRDefault="00881553" w14:paraId="5826F4B3" w14:textId="77777777">
      <w:pPr>
        <w:jc w:val="center"/>
        <w:rPr>
          <w:b/>
          <w:noProof/>
          <w:sz w:val="48"/>
          <w:szCs w:val="48"/>
          <w:lang w:eastAsia="en-GB"/>
        </w:rPr>
      </w:pPr>
    </w:p>
    <w:p w:rsidR="00881553" w:rsidP="002D3DCB" w:rsidRDefault="00881553" w14:paraId="698664DF" w14:textId="77777777">
      <w:pPr>
        <w:jc w:val="center"/>
        <w:rPr>
          <w:b/>
          <w:noProof/>
          <w:sz w:val="48"/>
          <w:szCs w:val="48"/>
          <w:lang w:eastAsia="en-GB"/>
        </w:rPr>
      </w:pPr>
    </w:p>
    <w:p w:rsidR="00881553" w:rsidP="002D3DCB" w:rsidRDefault="00881553" w14:paraId="63D8A3CA" w14:textId="77777777">
      <w:pPr>
        <w:jc w:val="center"/>
        <w:rPr>
          <w:b/>
          <w:noProof/>
          <w:sz w:val="48"/>
          <w:szCs w:val="48"/>
          <w:lang w:eastAsia="en-GB"/>
        </w:rPr>
      </w:pPr>
    </w:p>
    <w:p w:rsidR="00881553" w:rsidP="002D3DCB" w:rsidRDefault="00881553" w14:paraId="091061FD" w14:textId="77777777">
      <w:pPr>
        <w:jc w:val="center"/>
        <w:rPr>
          <w:b/>
          <w:noProof/>
          <w:sz w:val="48"/>
          <w:szCs w:val="48"/>
          <w:lang w:eastAsia="en-GB"/>
        </w:rPr>
      </w:pPr>
    </w:p>
    <w:p w:rsidR="00881553" w:rsidP="002D3DCB" w:rsidRDefault="00881553" w14:paraId="548BE613" w14:textId="77777777">
      <w:pPr>
        <w:jc w:val="center"/>
        <w:rPr>
          <w:b/>
          <w:noProof/>
          <w:sz w:val="48"/>
          <w:szCs w:val="48"/>
          <w:lang w:eastAsia="en-GB"/>
        </w:rPr>
      </w:pPr>
    </w:p>
    <w:p w:rsidRPr="00356E6C" w:rsidR="00881553" w:rsidP="00356E6C" w:rsidRDefault="00881553" w14:paraId="659FB72A" w14:textId="77777777">
      <w:pPr>
        <w:spacing w:line="360" w:lineRule="auto"/>
        <w:rPr>
          <w:rFonts w:asciiTheme="majorHAnsi" w:hAnsiTheme="majorHAnsi" w:cstheme="majorHAnsi"/>
          <w:b/>
          <w:noProof/>
          <w:sz w:val="28"/>
          <w:szCs w:val="28"/>
          <w:lang w:eastAsia="en-GB"/>
        </w:rPr>
      </w:pPr>
      <w:r w:rsidRPr="00356E6C">
        <w:rPr>
          <w:rFonts w:asciiTheme="majorHAnsi" w:hAnsiTheme="majorHAnsi" w:cstheme="majorHAnsi"/>
          <w:b/>
          <w:noProof/>
          <w:sz w:val="28"/>
          <w:szCs w:val="28"/>
          <w:lang w:eastAsia="en-GB"/>
        </w:rPr>
        <w:lastRenderedPageBreak/>
        <w:t>What is an SEN Information Report?</w:t>
      </w:r>
    </w:p>
    <w:p w:rsidRPr="00356E6C" w:rsidR="00881553" w:rsidP="00356E6C" w:rsidRDefault="00881553" w14:paraId="3B42AC16" w14:textId="77777777">
      <w:pPr>
        <w:spacing w:line="360" w:lineRule="auto"/>
        <w:jc w:val="both"/>
        <w:rPr>
          <w:rFonts w:asciiTheme="majorHAnsi" w:hAnsiTheme="majorHAnsi" w:cstheme="majorHAnsi"/>
        </w:rPr>
      </w:pPr>
      <w:r w:rsidRPr="00356E6C">
        <w:rPr>
          <w:rFonts w:asciiTheme="majorHAnsi" w:hAnsiTheme="majorHAnsi" w:cstheme="majorHAnsi"/>
        </w:rPr>
        <w:t>A Special Educational Needs (SEN) Information Report should help children, young people and their families understand the support and provision available to children and young people with special educational needs and/or disability (SEND)</w:t>
      </w:r>
      <w:r w:rsidRPr="00356E6C" w:rsidR="006422CE">
        <w:rPr>
          <w:rFonts w:asciiTheme="majorHAnsi" w:hAnsiTheme="majorHAnsi" w:cstheme="majorHAnsi"/>
        </w:rPr>
        <w:t xml:space="preserve"> in a school</w:t>
      </w:r>
      <w:r w:rsidRPr="00356E6C">
        <w:rPr>
          <w:rFonts w:asciiTheme="majorHAnsi" w:hAnsiTheme="majorHAnsi" w:cstheme="majorHAnsi"/>
        </w:rPr>
        <w:t>.</w:t>
      </w:r>
    </w:p>
    <w:p w:rsidRPr="00356E6C" w:rsidR="00881553" w:rsidP="00356E6C" w:rsidRDefault="00881553" w14:paraId="07D09C11" w14:textId="77777777">
      <w:pPr>
        <w:spacing w:line="360" w:lineRule="auto"/>
        <w:jc w:val="both"/>
        <w:rPr>
          <w:rFonts w:asciiTheme="majorHAnsi" w:hAnsiTheme="majorHAnsi" w:cstheme="majorHAnsi"/>
        </w:rPr>
      </w:pPr>
      <w:r w:rsidRPr="00356E6C">
        <w:rPr>
          <w:rFonts w:asciiTheme="majorHAnsi" w:hAnsiTheme="majorHAnsi" w:cstheme="majorHAnsi"/>
        </w:rPr>
        <w:t xml:space="preserve">The Children and Families Act 2014 sets out in law that all children, young people and their families can access the right support and provision to meet their needs. The SEN Information Report should therefore help families to make good choices about what provision and support is best for their child. Throughout the duration of a </w:t>
      </w:r>
      <w:r w:rsidRPr="00356E6C" w:rsidR="006422CE">
        <w:rPr>
          <w:rFonts w:asciiTheme="majorHAnsi" w:hAnsiTheme="majorHAnsi" w:cstheme="majorHAnsi"/>
        </w:rPr>
        <w:t xml:space="preserve">school </w:t>
      </w:r>
      <w:r w:rsidRPr="00356E6C">
        <w:rPr>
          <w:rFonts w:asciiTheme="majorHAnsi" w:hAnsiTheme="majorHAnsi" w:cstheme="majorHAnsi"/>
        </w:rPr>
        <w:t>placement, the SEN Information Report should continue to be a source of information about how the setting implements its SEND Policy.</w:t>
      </w:r>
    </w:p>
    <w:p w:rsidRPr="00356E6C" w:rsidR="00881553" w:rsidP="00356E6C" w:rsidRDefault="00881553" w14:paraId="68FFE402" w14:textId="77777777">
      <w:pPr>
        <w:spacing w:line="360" w:lineRule="auto"/>
        <w:jc w:val="both"/>
        <w:rPr>
          <w:rFonts w:asciiTheme="majorHAnsi" w:hAnsiTheme="majorHAnsi" w:cstheme="majorHAnsi"/>
        </w:rPr>
      </w:pPr>
      <w:r w:rsidRPr="00356E6C">
        <w:rPr>
          <w:rFonts w:asciiTheme="majorHAnsi" w:hAnsiTheme="majorHAnsi" w:cstheme="majorHAnsi"/>
        </w:rPr>
        <w:t>Our Keystone Academy Trust SEN Information Report should answer all the questions that you may have about how we meet the needs of our pupils with special educational needs and/or disabilities.  As a Trust, we have the same high aspirations for all our pupils, and so our policies and procedures are the same across each school.  However, each school within our Trust has its own distinct personality, and so each school’s SEN Information Report will be slightly different.</w:t>
      </w:r>
    </w:p>
    <w:p w:rsidRPr="00356E6C" w:rsidR="007A3209" w:rsidP="00356E6C" w:rsidRDefault="007A3209" w14:paraId="3BDB0488" w14:textId="77777777">
      <w:pPr>
        <w:spacing w:line="360" w:lineRule="auto"/>
        <w:jc w:val="both"/>
        <w:rPr>
          <w:rFonts w:asciiTheme="majorHAnsi" w:hAnsiTheme="majorHAnsi" w:cstheme="majorHAnsi"/>
          <w:b/>
          <w:noProof/>
          <w:sz w:val="28"/>
          <w:szCs w:val="28"/>
          <w:lang w:eastAsia="en-GB"/>
        </w:rPr>
      </w:pPr>
      <w:r w:rsidRPr="00356E6C">
        <w:rPr>
          <w:rFonts w:asciiTheme="majorHAnsi" w:hAnsiTheme="majorHAnsi" w:cstheme="majorHAnsi"/>
          <w:b/>
          <w:noProof/>
          <w:sz w:val="28"/>
          <w:szCs w:val="28"/>
          <w:lang w:eastAsia="en-GB"/>
        </w:rPr>
        <w:t>What is a ‘Special Educational Need’ (SEN)?</w:t>
      </w:r>
    </w:p>
    <w:p w:rsidRPr="00356E6C" w:rsidR="007A3209" w:rsidP="00356E6C" w:rsidRDefault="007A3209" w14:paraId="5C49AD25" w14:textId="77777777">
      <w:pPr>
        <w:spacing w:line="360" w:lineRule="auto"/>
        <w:jc w:val="both"/>
        <w:rPr>
          <w:rFonts w:asciiTheme="majorHAnsi" w:hAnsiTheme="majorHAnsi" w:cstheme="majorHAnsi"/>
          <w:color w:val="3D3D3D"/>
          <w:shd w:val="clear" w:color="auto" w:fill="FFFFFF"/>
        </w:rPr>
      </w:pPr>
      <w:r w:rsidRPr="00356E6C">
        <w:rPr>
          <w:rFonts w:asciiTheme="majorHAnsi" w:hAnsiTheme="majorHAnsi" w:cstheme="majorHAnsi"/>
          <w:color w:val="3D3D3D"/>
          <w:shd w:val="clear" w:color="auto" w:fill="FFFFFF"/>
        </w:rPr>
        <w:t xml:space="preserve">A Special Educational Need (SEN) is a difficulty or barrier that affects a child's ability to learn and to access the curriculum.  </w:t>
      </w:r>
    </w:p>
    <w:p w:rsidRPr="00356E6C" w:rsidR="00FC7538" w:rsidP="00356E6C" w:rsidRDefault="00FC7538" w14:paraId="1184592F" w14:textId="77777777">
      <w:pPr>
        <w:spacing w:line="360" w:lineRule="auto"/>
        <w:jc w:val="both"/>
        <w:rPr>
          <w:rFonts w:asciiTheme="majorHAnsi" w:hAnsiTheme="majorHAnsi" w:cstheme="majorHAnsi"/>
          <w:color w:val="3D3D3D"/>
          <w:shd w:val="clear" w:color="auto" w:fill="FFFFFF"/>
        </w:rPr>
      </w:pPr>
      <w:r w:rsidRPr="00356E6C">
        <w:rPr>
          <w:rFonts w:asciiTheme="majorHAnsi" w:hAnsiTheme="majorHAnsi" w:cstheme="majorHAnsi"/>
          <w:color w:val="3D3D3D"/>
          <w:shd w:val="clear" w:color="auto" w:fill="FFFFFF"/>
        </w:rPr>
        <w:t xml:space="preserve">According to </w:t>
      </w:r>
      <w:r w:rsidRPr="00356E6C" w:rsidR="00AA1403">
        <w:rPr>
          <w:rFonts w:asciiTheme="majorHAnsi" w:hAnsiTheme="majorHAnsi" w:cstheme="majorHAnsi"/>
          <w:color w:val="3D3D3D"/>
          <w:shd w:val="clear" w:color="auto" w:fill="FFFFFF"/>
        </w:rPr>
        <w:t>the</w:t>
      </w:r>
      <w:r w:rsidRPr="00356E6C">
        <w:rPr>
          <w:rFonts w:asciiTheme="majorHAnsi" w:hAnsiTheme="majorHAnsi" w:cstheme="majorHAnsi"/>
          <w:color w:val="3D3D3D"/>
          <w:shd w:val="clear" w:color="auto" w:fill="FFFFFF"/>
        </w:rPr>
        <w:t xml:space="preserve"> SEND Code of Practice 2015:</w:t>
      </w:r>
    </w:p>
    <w:p w:rsidRPr="00356E6C" w:rsidR="00FC7538" w:rsidP="00356E6C" w:rsidRDefault="00FC7538" w14:paraId="1D5E1367" w14:textId="77777777">
      <w:pPr>
        <w:spacing w:line="360" w:lineRule="auto"/>
        <w:jc w:val="both"/>
        <w:rPr>
          <w:rFonts w:asciiTheme="majorHAnsi" w:hAnsiTheme="majorHAnsi" w:cstheme="majorHAnsi"/>
        </w:rPr>
      </w:pPr>
      <w:r w:rsidRPr="00356E6C">
        <w:rPr>
          <w:rFonts w:asciiTheme="majorHAnsi" w:hAnsiTheme="majorHAnsi" w:cstheme="majorHAnsi"/>
        </w:rPr>
        <w:t>‘A pupil has SEN where their learning difficulty or disability calls for special educational provision, namely provision different from or additional to that normally available to pupils of the same age.’</w:t>
      </w:r>
    </w:p>
    <w:p w:rsidRPr="00356E6C" w:rsidR="00FC7538" w:rsidP="00356E6C" w:rsidRDefault="00FC7538" w14:paraId="3D1B1A27" w14:textId="77777777">
      <w:pPr>
        <w:spacing w:line="360" w:lineRule="auto"/>
        <w:jc w:val="both"/>
        <w:rPr>
          <w:rFonts w:asciiTheme="majorHAnsi" w:hAnsiTheme="majorHAnsi" w:cstheme="majorHAnsi"/>
          <w:b/>
          <w:sz w:val="28"/>
          <w:szCs w:val="28"/>
        </w:rPr>
      </w:pPr>
      <w:r w:rsidRPr="00356E6C">
        <w:rPr>
          <w:rFonts w:asciiTheme="majorHAnsi" w:hAnsiTheme="majorHAnsi" w:cstheme="majorHAnsi"/>
          <w:b/>
          <w:sz w:val="28"/>
          <w:szCs w:val="28"/>
        </w:rPr>
        <w:t>What is a disability?</w:t>
      </w:r>
    </w:p>
    <w:p w:rsidRPr="00356E6C" w:rsidR="00FC7538" w:rsidP="00356E6C" w:rsidRDefault="00FC7538" w14:paraId="53C72BCC" w14:textId="77777777">
      <w:pPr>
        <w:spacing w:line="360" w:lineRule="auto"/>
        <w:jc w:val="both"/>
        <w:rPr>
          <w:rFonts w:asciiTheme="majorHAnsi" w:hAnsiTheme="majorHAnsi" w:cstheme="majorHAnsi"/>
          <w:color w:val="3D3D3D"/>
          <w:shd w:val="clear" w:color="auto" w:fill="FFFFFF"/>
        </w:rPr>
      </w:pPr>
      <w:r w:rsidRPr="00356E6C">
        <w:rPr>
          <w:rFonts w:asciiTheme="majorHAnsi" w:hAnsiTheme="majorHAnsi" w:cstheme="majorHAnsi"/>
          <w:color w:val="3D3D3D"/>
          <w:shd w:val="clear" w:color="auto" w:fill="FFFFFF"/>
        </w:rPr>
        <w:t>A Disability is a long term health condition which causes a difficulty or barrier to learn or to access the curriculum.</w:t>
      </w:r>
    </w:p>
    <w:p w:rsidRPr="00356E6C" w:rsidR="00FC7538" w:rsidP="00356E6C" w:rsidRDefault="00B30BF4" w14:paraId="1AE824F3" w14:textId="77777777">
      <w:pPr>
        <w:spacing w:line="360" w:lineRule="auto"/>
        <w:jc w:val="both"/>
        <w:rPr>
          <w:rFonts w:asciiTheme="majorHAnsi" w:hAnsiTheme="majorHAnsi" w:cstheme="majorHAnsi"/>
          <w:b/>
          <w:noProof/>
          <w:lang w:eastAsia="en-GB"/>
        </w:rPr>
      </w:pPr>
      <w:r w:rsidRPr="00356E6C">
        <w:rPr>
          <w:rFonts w:asciiTheme="majorHAnsi" w:hAnsiTheme="majorHAnsi" w:eastAsiaTheme="minorEastAsia" w:cstheme="majorHAnsi"/>
          <w:color w:val="000000" w:themeColor="text1"/>
          <w:kern w:val="24"/>
        </w:rPr>
        <w:t>The Equality Act 2010 defines disability as when a person has a ‘physical or mental impairment which has a substantial and long term adverse effect on that person’s ability to carry out normal day to day activities.’</w:t>
      </w:r>
    </w:p>
    <w:p w:rsidR="00356E6C" w:rsidP="00356E6C" w:rsidRDefault="00356E6C" w14:paraId="56DE5112" w14:textId="77777777">
      <w:pPr>
        <w:spacing w:line="360" w:lineRule="auto"/>
        <w:rPr>
          <w:rFonts w:asciiTheme="majorHAnsi" w:hAnsiTheme="majorHAnsi" w:cstheme="majorHAnsi"/>
          <w:b/>
          <w:noProof/>
          <w:sz w:val="28"/>
          <w:szCs w:val="28"/>
          <w:lang w:eastAsia="en-GB"/>
        </w:rPr>
      </w:pPr>
    </w:p>
    <w:p w:rsidRPr="00356E6C" w:rsidR="002D3DCB" w:rsidP="00356E6C" w:rsidRDefault="00DD12FD" w14:paraId="29D914BB" w14:textId="77777777">
      <w:pPr>
        <w:spacing w:line="360" w:lineRule="auto"/>
        <w:rPr>
          <w:rFonts w:asciiTheme="majorHAnsi" w:hAnsiTheme="majorHAnsi" w:cstheme="majorHAnsi"/>
          <w:b/>
          <w:noProof/>
          <w:sz w:val="28"/>
          <w:szCs w:val="28"/>
          <w:lang w:eastAsia="en-GB"/>
        </w:rPr>
      </w:pPr>
      <w:r w:rsidRPr="00356E6C">
        <w:rPr>
          <w:rFonts w:asciiTheme="majorHAnsi" w:hAnsiTheme="majorHAnsi" w:cstheme="majorHAnsi"/>
          <w:b/>
          <w:noProof/>
          <w:sz w:val="28"/>
          <w:szCs w:val="28"/>
          <w:lang w:eastAsia="en-GB"/>
        </w:rPr>
        <w:lastRenderedPageBreak/>
        <w:t>Who do I speak to if I think my child has special educational needs and/or a disability or if they already have been identified as having SEND?</w:t>
      </w:r>
    </w:p>
    <w:p w:rsidRPr="00356E6C" w:rsidR="00DD12FD" w:rsidP="00356E6C" w:rsidRDefault="00C84E5A" w14:paraId="07FD00B6" w14:textId="77777777">
      <w:pPr>
        <w:spacing w:line="360" w:lineRule="auto"/>
        <w:jc w:val="both"/>
        <w:rPr>
          <w:rFonts w:asciiTheme="majorHAnsi" w:hAnsiTheme="majorHAnsi" w:cstheme="majorHAnsi"/>
          <w:color w:val="3D3D3D"/>
          <w:shd w:val="clear" w:color="auto" w:fill="FFFFFF"/>
        </w:rPr>
      </w:pPr>
      <w:r w:rsidRPr="00356E6C">
        <w:rPr>
          <w:rFonts w:asciiTheme="majorHAnsi" w:hAnsiTheme="majorHAnsi" w:cstheme="majorHAnsi"/>
          <w:color w:val="3D3D3D"/>
          <w:shd w:val="clear" w:color="auto" w:fill="FFFFFF"/>
        </w:rPr>
        <w:t xml:space="preserve">If you have any general concerns about your child, you should always speak with your child's class teacher </w:t>
      </w:r>
      <w:r w:rsidR="00C02A9C">
        <w:rPr>
          <w:rFonts w:asciiTheme="majorHAnsi" w:hAnsiTheme="majorHAnsi" w:cstheme="majorHAnsi"/>
          <w:color w:val="3D3D3D"/>
          <w:shd w:val="clear" w:color="auto" w:fill="FFFFFF"/>
        </w:rPr>
        <w:t xml:space="preserve">or key worker </w:t>
      </w:r>
      <w:r w:rsidRPr="00356E6C">
        <w:rPr>
          <w:rFonts w:asciiTheme="majorHAnsi" w:hAnsiTheme="majorHAnsi" w:cstheme="majorHAnsi"/>
          <w:color w:val="3D3D3D"/>
          <w:shd w:val="clear" w:color="auto" w:fill="FFFFFF"/>
        </w:rPr>
        <w:t>in the first instance, as they will probably be able to give you the information that you need.  If you have some more specific questions relating to Special Educational Needs (SEN) which the teacher is unable to answer, then you will need to speak with the Special Educational Needs Co-ordinator (SENCo).  Class teachers and staff will also speak with the SENCo if they have any concerns about your child.</w:t>
      </w:r>
    </w:p>
    <w:p w:rsidRPr="00356E6C" w:rsidR="00C2602C" w:rsidP="00356E6C" w:rsidRDefault="00C2602C" w14:paraId="1010F121" w14:textId="77777777">
      <w:pPr>
        <w:spacing w:line="360" w:lineRule="auto"/>
        <w:rPr>
          <w:rFonts w:asciiTheme="majorHAnsi" w:hAnsiTheme="majorHAnsi" w:cstheme="majorHAnsi"/>
          <w:b/>
          <w:color w:val="3D3D3D"/>
          <w:sz w:val="28"/>
          <w:szCs w:val="28"/>
          <w:shd w:val="clear" w:color="auto" w:fill="FFFFFF"/>
        </w:rPr>
      </w:pPr>
      <w:r w:rsidRPr="00356E6C">
        <w:rPr>
          <w:rFonts w:asciiTheme="majorHAnsi" w:hAnsiTheme="majorHAnsi" w:cstheme="majorHAnsi"/>
          <w:b/>
          <w:color w:val="3D3D3D"/>
          <w:sz w:val="28"/>
          <w:szCs w:val="28"/>
          <w:shd w:val="clear" w:color="auto" w:fill="FFFFFF"/>
        </w:rPr>
        <w:t>What is a SENCo?</w:t>
      </w:r>
    </w:p>
    <w:p w:rsidRPr="00356E6C" w:rsidR="00730993" w:rsidP="00356E6C" w:rsidRDefault="00730993" w14:paraId="74FF3C80" w14:textId="77777777">
      <w:pPr>
        <w:shd w:val="clear" w:color="auto" w:fill="FFFFFF"/>
        <w:spacing w:before="240" w:after="240" w:line="360" w:lineRule="auto"/>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The SENCo is responsible for anything relating to 'Special Educational Needs and Disabilities' (SEND) within the school.  They make sure that any special educational needs are identified and that the right support is put in place to help our pupils.  Other duties include:</w:t>
      </w:r>
    </w:p>
    <w:p w:rsidRPr="00356E6C" w:rsidR="00730993" w:rsidP="00356E6C" w:rsidRDefault="00730993" w14:paraId="7EC0FF92" w14:textId="77777777">
      <w:pPr>
        <w:numPr>
          <w:ilvl w:val="0"/>
          <w:numId w:val="2"/>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Supporting staff</w:t>
      </w:r>
    </w:p>
    <w:p w:rsidRPr="00356E6C" w:rsidR="00730993" w:rsidP="00356E6C" w:rsidRDefault="00730993" w14:paraId="4D1974A8" w14:textId="77777777">
      <w:pPr>
        <w:numPr>
          <w:ilvl w:val="0"/>
          <w:numId w:val="2"/>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Supporting parents/carers</w:t>
      </w:r>
    </w:p>
    <w:p w:rsidRPr="00356E6C" w:rsidR="00730993" w:rsidP="00356E6C" w:rsidRDefault="00730993" w14:paraId="649D2B2B" w14:textId="77777777">
      <w:pPr>
        <w:numPr>
          <w:ilvl w:val="0"/>
          <w:numId w:val="2"/>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Making referrals to</w:t>
      </w:r>
      <w:r w:rsidRPr="00356E6C" w:rsidR="006422CE">
        <w:rPr>
          <w:rFonts w:eastAsia="Times New Roman" w:asciiTheme="majorHAnsi" w:hAnsiTheme="majorHAnsi" w:cstheme="majorHAnsi"/>
          <w:color w:val="3D3D3D"/>
          <w:lang w:eastAsia="en-GB"/>
        </w:rPr>
        <w:t xml:space="preserve"> Outside A</w:t>
      </w:r>
      <w:r w:rsidRPr="00356E6C">
        <w:rPr>
          <w:rFonts w:eastAsia="Times New Roman" w:asciiTheme="majorHAnsi" w:hAnsiTheme="majorHAnsi" w:cstheme="majorHAnsi"/>
          <w:color w:val="3D3D3D"/>
          <w:lang w:eastAsia="en-GB"/>
        </w:rPr>
        <w:t>gencies</w:t>
      </w:r>
    </w:p>
    <w:p w:rsidRPr="00356E6C" w:rsidR="00730993" w:rsidP="00356E6C" w:rsidRDefault="006422CE" w14:paraId="7C8DFE2A" w14:textId="77777777">
      <w:pPr>
        <w:numPr>
          <w:ilvl w:val="0"/>
          <w:numId w:val="2"/>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Linking with Outside A</w:t>
      </w:r>
      <w:r w:rsidRPr="00356E6C" w:rsidR="00730993">
        <w:rPr>
          <w:rFonts w:eastAsia="Times New Roman" w:asciiTheme="majorHAnsi" w:hAnsiTheme="majorHAnsi" w:cstheme="majorHAnsi"/>
          <w:color w:val="3D3D3D"/>
          <w:lang w:eastAsia="en-GB"/>
        </w:rPr>
        <w:t>gencies, gathering advice and making sure that it is put in place</w:t>
      </w:r>
    </w:p>
    <w:p w:rsidRPr="00356E6C" w:rsidR="00730993" w:rsidP="00356E6C" w:rsidRDefault="00730993" w14:paraId="6E5C8086" w14:textId="77777777">
      <w:pPr>
        <w:numPr>
          <w:ilvl w:val="0"/>
          <w:numId w:val="2"/>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Providing the correct help and equipment for pupils</w:t>
      </w:r>
    </w:p>
    <w:p w:rsidRPr="00356E6C" w:rsidR="00730993" w:rsidP="00356E6C" w:rsidRDefault="00730993" w14:paraId="6DBB8AD7" w14:textId="77777777">
      <w:pPr>
        <w:numPr>
          <w:ilvl w:val="0"/>
          <w:numId w:val="2"/>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Linking with other schools to support transitions</w:t>
      </w:r>
    </w:p>
    <w:p w:rsidRPr="00356E6C" w:rsidR="00730993" w:rsidP="00356E6C" w:rsidRDefault="00730993" w14:paraId="4ECA452D" w14:textId="77777777">
      <w:pPr>
        <w:numPr>
          <w:ilvl w:val="0"/>
          <w:numId w:val="2"/>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Linking with the SEND Team at the Local Authority</w:t>
      </w:r>
    </w:p>
    <w:p w:rsidRPr="00356E6C" w:rsidR="00730993" w:rsidP="00356E6C" w:rsidRDefault="00730993" w14:paraId="40CCBEEB" w14:textId="77777777">
      <w:pPr>
        <w:shd w:val="clear" w:color="auto" w:fill="FFFFFF"/>
        <w:spacing w:before="100" w:beforeAutospacing="1" w:after="100" w:afterAutospacing="1" w:line="360" w:lineRule="auto"/>
        <w:rPr>
          <w:rFonts w:eastAsia="Times New Roman" w:asciiTheme="majorHAnsi" w:hAnsiTheme="majorHAnsi" w:cstheme="majorHAnsi"/>
          <w:b/>
          <w:color w:val="3D3D3D"/>
          <w:sz w:val="28"/>
          <w:szCs w:val="28"/>
          <w:lang w:eastAsia="en-GB"/>
        </w:rPr>
      </w:pPr>
      <w:r w:rsidRPr="00356E6C">
        <w:rPr>
          <w:rFonts w:eastAsia="Times New Roman" w:asciiTheme="majorHAnsi" w:hAnsiTheme="majorHAnsi" w:cstheme="majorHAnsi"/>
          <w:b/>
          <w:color w:val="3D3D3D"/>
          <w:sz w:val="28"/>
          <w:szCs w:val="28"/>
          <w:lang w:eastAsia="en-GB"/>
        </w:rPr>
        <w:t xml:space="preserve">Who is the SENCo </w:t>
      </w:r>
      <w:r w:rsidRPr="00356E6C" w:rsidR="00BB3B97">
        <w:rPr>
          <w:rFonts w:eastAsia="Times New Roman" w:asciiTheme="majorHAnsi" w:hAnsiTheme="majorHAnsi" w:cstheme="majorHAnsi"/>
          <w:b/>
          <w:color w:val="3D3D3D"/>
          <w:sz w:val="28"/>
          <w:szCs w:val="28"/>
          <w:lang w:eastAsia="en-GB"/>
        </w:rPr>
        <w:t xml:space="preserve">at the school </w:t>
      </w:r>
      <w:r w:rsidRPr="00356E6C">
        <w:rPr>
          <w:rFonts w:eastAsia="Times New Roman" w:asciiTheme="majorHAnsi" w:hAnsiTheme="majorHAnsi" w:cstheme="majorHAnsi"/>
          <w:b/>
          <w:color w:val="3D3D3D"/>
          <w:sz w:val="28"/>
          <w:szCs w:val="28"/>
          <w:lang w:eastAsia="en-GB"/>
        </w:rPr>
        <w:t>and how can they help?</w:t>
      </w:r>
    </w:p>
    <w:p w:rsidRPr="00356E6C" w:rsidR="00C84E5A" w:rsidP="00356E6C" w:rsidRDefault="00C84E5A" w14:paraId="09C5029C" w14:textId="77777777">
      <w:pPr>
        <w:spacing w:line="360" w:lineRule="auto"/>
        <w:jc w:val="both"/>
        <w:rPr>
          <w:rFonts w:asciiTheme="majorHAnsi" w:hAnsiTheme="majorHAnsi" w:cstheme="majorHAnsi"/>
          <w:color w:val="3D3D3D"/>
          <w:shd w:val="clear" w:color="auto" w:fill="FFFFFF"/>
        </w:rPr>
      </w:pPr>
      <w:r w:rsidRPr="00356E6C">
        <w:rPr>
          <w:rFonts w:asciiTheme="majorHAnsi" w:hAnsiTheme="majorHAnsi" w:cstheme="majorHAnsi"/>
          <w:color w:val="3D3D3D"/>
          <w:shd w:val="clear" w:color="auto" w:fill="FFFFFF"/>
        </w:rPr>
        <w:t xml:space="preserve">The SENCo at our school is </w:t>
      </w:r>
      <w:r w:rsidRPr="00003E5A">
        <w:rPr>
          <w:rFonts w:asciiTheme="majorHAnsi" w:hAnsiTheme="majorHAnsi" w:cstheme="majorHAnsi"/>
          <w:color w:val="3D3D3D"/>
          <w:shd w:val="clear" w:color="auto" w:fill="FFFFFF"/>
        </w:rPr>
        <w:t xml:space="preserve">Mrs </w:t>
      </w:r>
      <w:r w:rsidR="00003E5A">
        <w:rPr>
          <w:rFonts w:asciiTheme="majorHAnsi" w:hAnsiTheme="majorHAnsi" w:cstheme="majorHAnsi"/>
          <w:color w:val="3D3D3D"/>
          <w:shd w:val="clear" w:color="auto" w:fill="FFFFFF"/>
        </w:rPr>
        <w:t>Sharon Humphreys.  Mrs Natasha Binns is also a SENCo and works part time to support Mrs Humphreys</w:t>
      </w:r>
      <w:r w:rsidR="00182040">
        <w:rPr>
          <w:rFonts w:asciiTheme="majorHAnsi" w:hAnsiTheme="majorHAnsi" w:cstheme="majorHAnsi"/>
          <w:color w:val="3D3D3D"/>
          <w:shd w:val="clear" w:color="auto" w:fill="FFFFFF"/>
        </w:rPr>
        <w:t>. Mrs Amy Arnold is joining the SEND team in September 2022 and will be undertaking her SENCo training over the 22/23 academic year</w:t>
      </w:r>
      <w:r w:rsidRPr="00356E6C">
        <w:rPr>
          <w:rFonts w:asciiTheme="majorHAnsi" w:hAnsiTheme="majorHAnsi" w:cstheme="majorHAnsi"/>
          <w:color w:val="3D3D3D"/>
          <w:shd w:val="clear" w:color="auto" w:fill="FFFFFF"/>
        </w:rPr>
        <w:t xml:space="preserve">.  </w:t>
      </w:r>
      <w:r w:rsidR="00C02A9C">
        <w:rPr>
          <w:rFonts w:asciiTheme="majorHAnsi" w:hAnsiTheme="majorHAnsi" w:cstheme="majorHAnsi"/>
          <w:color w:val="3D3D3D"/>
          <w:shd w:val="clear" w:color="auto" w:fill="FFFFFF"/>
        </w:rPr>
        <w:t xml:space="preserve">Mrs Amy Burton oversees SEND provision in our nursery setting.  </w:t>
      </w:r>
      <w:r w:rsidRPr="00356E6C">
        <w:rPr>
          <w:rFonts w:asciiTheme="majorHAnsi" w:hAnsiTheme="majorHAnsi" w:cstheme="majorHAnsi"/>
          <w:color w:val="3D3D3D"/>
          <w:shd w:val="clear" w:color="auto" w:fill="FFFFFF"/>
        </w:rPr>
        <w:t xml:space="preserve">You can either telephone or email the </w:t>
      </w:r>
      <w:r w:rsidR="00C02A9C">
        <w:rPr>
          <w:rFonts w:asciiTheme="majorHAnsi" w:hAnsiTheme="majorHAnsi" w:cstheme="majorHAnsi"/>
          <w:color w:val="3D3D3D"/>
          <w:shd w:val="clear" w:color="auto" w:fill="FFFFFF"/>
        </w:rPr>
        <w:t xml:space="preserve">nursery or </w:t>
      </w:r>
      <w:r w:rsidRPr="00356E6C">
        <w:rPr>
          <w:rFonts w:asciiTheme="majorHAnsi" w:hAnsiTheme="majorHAnsi" w:cstheme="majorHAnsi"/>
          <w:color w:val="3D3D3D"/>
          <w:shd w:val="clear" w:color="auto" w:fill="FFFFFF"/>
        </w:rPr>
        <w:t xml:space="preserve">school to make an appointment should you wish to speak with </w:t>
      </w:r>
      <w:r w:rsidR="00003E5A">
        <w:rPr>
          <w:rFonts w:asciiTheme="majorHAnsi" w:hAnsiTheme="majorHAnsi" w:cstheme="majorHAnsi"/>
          <w:color w:val="3D3D3D"/>
          <w:shd w:val="clear" w:color="auto" w:fill="FFFFFF"/>
        </w:rPr>
        <w:t>them</w:t>
      </w:r>
      <w:r w:rsidRPr="00356E6C">
        <w:rPr>
          <w:rFonts w:asciiTheme="majorHAnsi" w:hAnsiTheme="majorHAnsi" w:cstheme="majorHAnsi"/>
          <w:color w:val="3D3D3D"/>
          <w:shd w:val="clear" w:color="auto" w:fill="FFFFFF"/>
        </w:rPr>
        <w:t xml:space="preserve"> about your child.</w:t>
      </w:r>
    </w:p>
    <w:p w:rsidRPr="00356E6C" w:rsidR="00730993" w:rsidP="00356E6C" w:rsidRDefault="00003E5A" w14:paraId="6601C7DA" w14:textId="77777777">
      <w:pPr>
        <w:spacing w:line="360" w:lineRule="auto"/>
        <w:jc w:val="both"/>
        <w:rPr>
          <w:rFonts w:asciiTheme="majorHAnsi" w:hAnsiTheme="majorHAnsi" w:cstheme="majorHAnsi"/>
          <w:color w:val="3D3D3D"/>
          <w:shd w:val="clear" w:color="auto" w:fill="FFFFFF"/>
        </w:rPr>
      </w:pPr>
      <w:r w:rsidRPr="00003E5A">
        <w:rPr>
          <w:rFonts w:asciiTheme="majorHAnsi" w:hAnsiTheme="majorHAnsi" w:cstheme="majorHAnsi"/>
          <w:color w:val="3D3D3D"/>
          <w:shd w:val="clear" w:color="auto" w:fill="FFFFFF"/>
        </w:rPr>
        <w:t>Mrs Humphreys</w:t>
      </w:r>
      <w:r w:rsidR="00C02A9C">
        <w:rPr>
          <w:rFonts w:asciiTheme="majorHAnsi" w:hAnsiTheme="majorHAnsi" w:cstheme="majorHAnsi"/>
          <w:color w:val="3D3D3D"/>
          <w:shd w:val="clear" w:color="auto" w:fill="FFFFFF"/>
        </w:rPr>
        <w:t xml:space="preserve">, </w:t>
      </w:r>
      <w:r w:rsidRPr="00003E5A">
        <w:rPr>
          <w:rFonts w:asciiTheme="majorHAnsi" w:hAnsiTheme="majorHAnsi" w:cstheme="majorHAnsi"/>
          <w:color w:val="3D3D3D"/>
          <w:shd w:val="clear" w:color="auto" w:fill="FFFFFF"/>
        </w:rPr>
        <w:t>Mrs Binns</w:t>
      </w:r>
      <w:r w:rsidRPr="00356E6C" w:rsidR="00730993">
        <w:rPr>
          <w:rFonts w:asciiTheme="majorHAnsi" w:hAnsiTheme="majorHAnsi" w:cstheme="majorHAnsi"/>
          <w:color w:val="3D3D3D"/>
          <w:shd w:val="clear" w:color="auto" w:fill="FFFFFF"/>
        </w:rPr>
        <w:t xml:space="preserve"> </w:t>
      </w:r>
      <w:r w:rsidR="00C02A9C">
        <w:rPr>
          <w:rFonts w:asciiTheme="majorHAnsi" w:hAnsiTheme="majorHAnsi" w:cstheme="majorHAnsi"/>
          <w:color w:val="3D3D3D"/>
          <w:shd w:val="clear" w:color="auto" w:fill="FFFFFF"/>
        </w:rPr>
        <w:t xml:space="preserve">and Mrs Burton </w:t>
      </w:r>
      <w:r w:rsidRPr="00356E6C" w:rsidR="00730993">
        <w:rPr>
          <w:rFonts w:asciiTheme="majorHAnsi" w:hAnsiTheme="majorHAnsi" w:cstheme="majorHAnsi"/>
          <w:color w:val="3D3D3D"/>
          <w:shd w:val="clear" w:color="auto" w:fill="FFFFFF"/>
        </w:rPr>
        <w:t>will be able to offer advice abo</w:t>
      </w:r>
      <w:r w:rsidRPr="00356E6C" w:rsidR="006422CE">
        <w:rPr>
          <w:rFonts w:asciiTheme="majorHAnsi" w:hAnsiTheme="majorHAnsi" w:cstheme="majorHAnsi"/>
          <w:color w:val="3D3D3D"/>
          <w:shd w:val="clear" w:color="auto" w:fill="FFFFFF"/>
        </w:rPr>
        <w:t>ut how to identify if your child</w:t>
      </w:r>
      <w:r w:rsidRPr="00356E6C" w:rsidR="00730993">
        <w:rPr>
          <w:rFonts w:asciiTheme="majorHAnsi" w:hAnsiTheme="majorHAnsi" w:cstheme="majorHAnsi"/>
          <w:color w:val="3D3D3D"/>
          <w:shd w:val="clear" w:color="auto" w:fill="FFFFFF"/>
        </w:rPr>
        <w:t xml:space="preserve"> has any special educational needs and what support they might need.  </w:t>
      </w:r>
      <w:r>
        <w:rPr>
          <w:rFonts w:asciiTheme="majorHAnsi" w:hAnsiTheme="majorHAnsi" w:cstheme="majorHAnsi"/>
          <w:color w:val="3D3D3D"/>
          <w:shd w:val="clear" w:color="auto" w:fill="FFFFFF"/>
        </w:rPr>
        <w:t>They</w:t>
      </w:r>
      <w:r w:rsidRPr="00356E6C" w:rsidR="00730993">
        <w:rPr>
          <w:rFonts w:asciiTheme="majorHAnsi" w:hAnsiTheme="majorHAnsi" w:cstheme="majorHAnsi"/>
          <w:color w:val="3D3D3D"/>
          <w:shd w:val="clear" w:color="auto" w:fill="FFFFFF"/>
        </w:rPr>
        <w:t xml:space="preserve"> can</w:t>
      </w:r>
      <w:r w:rsidRPr="00356E6C" w:rsidR="006422CE">
        <w:rPr>
          <w:rFonts w:asciiTheme="majorHAnsi" w:hAnsiTheme="majorHAnsi" w:cstheme="majorHAnsi"/>
          <w:color w:val="3D3D3D"/>
          <w:shd w:val="clear" w:color="auto" w:fill="FFFFFF"/>
        </w:rPr>
        <w:t xml:space="preserve"> make direct referrals to many Outside A</w:t>
      </w:r>
      <w:r w:rsidRPr="00356E6C" w:rsidR="00730993">
        <w:rPr>
          <w:rFonts w:asciiTheme="majorHAnsi" w:hAnsiTheme="majorHAnsi" w:cstheme="majorHAnsi"/>
          <w:color w:val="3D3D3D"/>
          <w:shd w:val="clear" w:color="auto" w:fill="FFFFFF"/>
        </w:rPr>
        <w:t xml:space="preserve">gencies and lead multi-agency meetings to make sure that your child's needs are met in school.  </w:t>
      </w:r>
      <w:r>
        <w:rPr>
          <w:rFonts w:asciiTheme="majorHAnsi" w:hAnsiTheme="majorHAnsi" w:cstheme="majorHAnsi"/>
          <w:color w:val="3D3D3D"/>
          <w:shd w:val="clear" w:color="auto" w:fill="FFFFFF"/>
        </w:rPr>
        <w:t>They</w:t>
      </w:r>
      <w:r w:rsidRPr="00356E6C" w:rsidR="00730993">
        <w:rPr>
          <w:rFonts w:asciiTheme="majorHAnsi" w:hAnsiTheme="majorHAnsi" w:cstheme="majorHAnsi"/>
          <w:color w:val="3D3D3D"/>
          <w:shd w:val="clear" w:color="auto" w:fill="FFFFFF"/>
        </w:rPr>
        <w:t xml:space="preserve"> can also provide advice about any family needs and suggest who can help.</w:t>
      </w:r>
    </w:p>
    <w:p w:rsidRPr="00356E6C" w:rsidR="00A06EE7" w:rsidP="00356E6C" w:rsidRDefault="00A06EE7" w14:paraId="1FB0B7E5" w14:textId="77777777">
      <w:pPr>
        <w:spacing w:line="360" w:lineRule="auto"/>
        <w:rPr>
          <w:rFonts w:asciiTheme="majorHAnsi" w:hAnsiTheme="majorHAnsi" w:cstheme="majorHAnsi"/>
          <w:b/>
          <w:color w:val="3D3D3D"/>
          <w:sz w:val="28"/>
          <w:szCs w:val="28"/>
          <w:shd w:val="clear" w:color="auto" w:fill="FFFFFF"/>
        </w:rPr>
      </w:pPr>
      <w:r w:rsidRPr="00356E6C">
        <w:rPr>
          <w:rFonts w:asciiTheme="majorHAnsi" w:hAnsiTheme="majorHAnsi" w:cstheme="majorHAnsi"/>
          <w:b/>
          <w:color w:val="3D3D3D"/>
          <w:sz w:val="28"/>
          <w:szCs w:val="28"/>
          <w:shd w:val="clear" w:color="auto" w:fill="FFFFFF"/>
        </w:rPr>
        <w:lastRenderedPageBreak/>
        <w:t>How will you know if my child has a special educational need and/or disability?</w:t>
      </w:r>
    </w:p>
    <w:p w:rsidRPr="00356E6C" w:rsidR="00A06EE7" w:rsidP="00356E6C" w:rsidRDefault="00A06EE7" w14:paraId="598BA162" w14:textId="77777777">
      <w:pPr>
        <w:spacing w:line="360" w:lineRule="auto"/>
        <w:jc w:val="both"/>
        <w:rPr>
          <w:rFonts w:asciiTheme="majorHAnsi" w:hAnsiTheme="majorHAnsi" w:cstheme="majorHAnsi"/>
          <w:color w:val="3D3D3D"/>
          <w:shd w:val="clear" w:color="auto" w:fill="FFFFFF"/>
        </w:rPr>
      </w:pPr>
      <w:r w:rsidRPr="00356E6C">
        <w:rPr>
          <w:rFonts w:asciiTheme="majorHAnsi" w:hAnsiTheme="majorHAnsi" w:cstheme="majorHAnsi"/>
          <w:color w:val="3D3D3D"/>
          <w:shd w:val="clear" w:color="auto" w:fill="FFFFFF"/>
        </w:rPr>
        <w:t>The SENCo in agreement with the Head</w:t>
      </w:r>
      <w:r w:rsidR="008604A5">
        <w:rPr>
          <w:rFonts w:asciiTheme="majorHAnsi" w:hAnsiTheme="majorHAnsi" w:cstheme="majorHAnsi"/>
          <w:color w:val="3D3D3D"/>
          <w:shd w:val="clear" w:color="auto" w:fill="FFFFFF"/>
        </w:rPr>
        <w:t>t</w:t>
      </w:r>
      <w:r w:rsidRPr="00356E6C">
        <w:rPr>
          <w:rFonts w:asciiTheme="majorHAnsi" w:hAnsiTheme="majorHAnsi" w:cstheme="majorHAnsi"/>
          <w:color w:val="3D3D3D"/>
          <w:shd w:val="clear" w:color="auto" w:fill="FFFFFF"/>
        </w:rPr>
        <w:t>eacher and class teacher</w:t>
      </w:r>
      <w:r w:rsidR="008604A5">
        <w:rPr>
          <w:rFonts w:asciiTheme="majorHAnsi" w:hAnsiTheme="majorHAnsi" w:cstheme="majorHAnsi"/>
          <w:color w:val="3D3D3D"/>
          <w:shd w:val="clear" w:color="auto" w:fill="FFFFFF"/>
        </w:rPr>
        <w:t>/key worker</w:t>
      </w:r>
      <w:r w:rsidRPr="00356E6C">
        <w:rPr>
          <w:rFonts w:asciiTheme="majorHAnsi" w:hAnsiTheme="majorHAnsi" w:cstheme="majorHAnsi"/>
          <w:color w:val="3D3D3D"/>
          <w:shd w:val="clear" w:color="auto" w:fill="FFFFFF"/>
        </w:rPr>
        <w:t>, will make the decision that a child has SEN and needs extra support to help them to learn.  This is not a medical di</w:t>
      </w:r>
      <w:r w:rsidRPr="00356E6C" w:rsidR="005030AB">
        <w:rPr>
          <w:rFonts w:asciiTheme="majorHAnsi" w:hAnsiTheme="majorHAnsi" w:cstheme="majorHAnsi"/>
          <w:color w:val="3D3D3D"/>
          <w:shd w:val="clear" w:color="auto" w:fill="FFFFFF"/>
        </w:rPr>
        <w:t>agnosis, only a recognition that</w:t>
      </w:r>
      <w:r w:rsidRPr="00356E6C">
        <w:rPr>
          <w:rFonts w:asciiTheme="majorHAnsi" w:hAnsiTheme="majorHAnsi" w:cstheme="majorHAnsi"/>
          <w:color w:val="3D3D3D"/>
          <w:shd w:val="clear" w:color="auto" w:fill="FFFFFF"/>
        </w:rPr>
        <w:t xml:space="preserve"> the child is finding it harder to learn than other children of the same age, despite extra support</w:t>
      </w:r>
      <w:r w:rsidRPr="00356E6C" w:rsidR="008D5A13">
        <w:rPr>
          <w:rFonts w:asciiTheme="majorHAnsi" w:hAnsiTheme="majorHAnsi" w:cstheme="majorHAnsi"/>
          <w:color w:val="3D3D3D"/>
          <w:shd w:val="clear" w:color="auto" w:fill="FFFFFF"/>
        </w:rPr>
        <w:t>.  The child will</w:t>
      </w:r>
      <w:r w:rsidRPr="00356E6C">
        <w:rPr>
          <w:rFonts w:asciiTheme="majorHAnsi" w:hAnsiTheme="majorHAnsi" w:cstheme="majorHAnsi"/>
          <w:color w:val="3D3D3D"/>
          <w:shd w:val="clear" w:color="auto" w:fill="FFFFFF"/>
        </w:rPr>
        <w:t xml:space="preserve"> be placed on our 'Special E</w:t>
      </w:r>
      <w:r w:rsidRPr="00356E6C" w:rsidR="006422CE">
        <w:rPr>
          <w:rFonts w:asciiTheme="majorHAnsi" w:hAnsiTheme="majorHAnsi" w:cstheme="majorHAnsi"/>
          <w:color w:val="3D3D3D"/>
          <w:shd w:val="clear" w:color="auto" w:fill="FFFFFF"/>
        </w:rPr>
        <w:t>ducational Needs and Disability</w:t>
      </w:r>
      <w:r w:rsidRPr="00356E6C">
        <w:rPr>
          <w:rFonts w:asciiTheme="majorHAnsi" w:hAnsiTheme="majorHAnsi" w:cstheme="majorHAnsi"/>
          <w:color w:val="3D3D3D"/>
          <w:shd w:val="clear" w:color="auto" w:fill="FFFFFF"/>
        </w:rPr>
        <w:t xml:space="preserve"> (SEND) Register</w:t>
      </w:r>
      <w:r w:rsidRPr="00356E6C" w:rsidR="006422CE">
        <w:rPr>
          <w:rFonts w:asciiTheme="majorHAnsi" w:hAnsiTheme="majorHAnsi" w:cstheme="majorHAnsi"/>
          <w:color w:val="3D3D3D"/>
          <w:shd w:val="clear" w:color="auto" w:fill="FFFFFF"/>
        </w:rPr>
        <w:t>’</w:t>
      </w:r>
      <w:r w:rsidRPr="00356E6C">
        <w:rPr>
          <w:rFonts w:asciiTheme="majorHAnsi" w:hAnsiTheme="majorHAnsi" w:cstheme="majorHAnsi"/>
          <w:color w:val="3D3D3D"/>
          <w:shd w:val="clear" w:color="auto" w:fill="FFFFFF"/>
        </w:rPr>
        <w:t xml:space="preserve"> in discussion with parents/carers</w:t>
      </w:r>
      <w:r w:rsidRPr="00356E6C" w:rsidR="008D5A13">
        <w:rPr>
          <w:rFonts w:asciiTheme="majorHAnsi" w:hAnsiTheme="majorHAnsi" w:cstheme="majorHAnsi"/>
          <w:color w:val="3D3D3D"/>
          <w:shd w:val="clear" w:color="auto" w:fill="FFFFFF"/>
        </w:rPr>
        <w:t xml:space="preserve"> so that we can outline the support that they need.</w:t>
      </w:r>
      <w:r w:rsidRPr="00356E6C" w:rsidR="00E4508C">
        <w:rPr>
          <w:rFonts w:asciiTheme="majorHAnsi" w:hAnsiTheme="majorHAnsi" w:cstheme="majorHAnsi"/>
          <w:color w:val="3D3D3D"/>
          <w:shd w:val="clear" w:color="auto" w:fill="FFFFFF"/>
        </w:rPr>
        <w:t xml:space="preserve">  You can read our school’s SEND policy for more information, which can be found on our school’s website.</w:t>
      </w:r>
    </w:p>
    <w:p w:rsidRPr="00356E6C" w:rsidR="00D663A7" w:rsidP="00356E6C" w:rsidRDefault="00D663A7" w14:paraId="5CBB1A98" w14:textId="77777777">
      <w:pPr>
        <w:spacing w:line="360" w:lineRule="auto"/>
        <w:rPr>
          <w:rFonts w:asciiTheme="majorHAnsi" w:hAnsiTheme="majorHAnsi" w:cstheme="majorHAnsi"/>
          <w:b/>
          <w:color w:val="3D3D3D"/>
          <w:sz w:val="28"/>
          <w:szCs w:val="28"/>
          <w:shd w:val="clear" w:color="auto" w:fill="FFFFFF"/>
        </w:rPr>
      </w:pPr>
      <w:r w:rsidRPr="00356E6C">
        <w:rPr>
          <w:rFonts w:asciiTheme="majorHAnsi" w:hAnsiTheme="majorHAnsi" w:cstheme="majorHAnsi"/>
          <w:b/>
          <w:color w:val="3D3D3D"/>
          <w:sz w:val="28"/>
          <w:szCs w:val="28"/>
          <w:shd w:val="clear" w:color="auto" w:fill="FFFFFF"/>
        </w:rPr>
        <w:t>What is a SEND Register?</w:t>
      </w:r>
    </w:p>
    <w:p w:rsidRPr="00356E6C" w:rsidR="00D663A7" w:rsidP="00356E6C" w:rsidRDefault="00D663A7" w14:paraId="10F82BF0" w14:textId="77777777">
      <w:pPr>
        <w:spacing w:line="360" w:lineRule="auto"/>
        <w:jc w:val="both"/>
        <w:rPr>
          <w:rFonts w:asciiTheme="majorHAnsi" w:hAnsiTheme="majorHAnsi" w:cstheme="majorHAnsi"/>
          <w:color w:val="3D3D3D"/>
          <w:shd w:val="clear" w:color="auto" w:fill="FFFFFF"/>
        </w:rPr>
      </w:pPr>
      <w:r w:rsidRPr="00356E6C">
        <w:rPr>
          <w:rFonts w:asciiTheme="majorHAnsi" w:hAnsiTheme="majorHAnsi" w:cstheme="majorHAnsi"/>
          <w:color w:val="3D3D3D"/>
          <w:shd w:val="clear" w:color="auto" w:fill="FFFFFF"/>
        </w:rPr>
        <w:t>This is a list of all the pupils in the school and class who have special educational needs (SEN) and/or a disability.  This makes it easier for the SENCo and staff to monitor those pupils who need extra help</w:t>
      </w:r>
      <w:r w:rsidRPr="00356E6C" w:rsidR="003A0F6A">
        <w:rPr>
          <w:rFonts w:asciiTheme="majorHAnsi" w:hAnsiTheme="majorHAnsi" w:cstheme="majorHAnsi"/>
          <w:color w:val="3D3D3D"/>
          <w:shd w:val="clear" w:color="auto" w:fill="FFFFFF"/>
        </w:rPr>
        <w:t>.</w:t>
      </w:r>
    </w:p>
    <w:p w:rsidRPr="00356E6C" w:rsidR="003A0F6A" w:rsidP="00356E6C" w:rsidRDefault="003A0F6A" w14:paraId="1BBA4D30" w14:textId="77777777">
      <w:pPr>
        <w:spacing w:line="360" w:lineRule="auto"/>
        <w:jc w:val="both"/>
        <w:rPr>
          <w:rFonts w:asciiTheme="majorHAnsi" w:hAnsiTheme="majorHAnsi" w:cstheme="majorHAnsi"/>
          <w:color w:val="3D3D3D"/>
          <w:shd w:val="clear" w:color="auto" w:fill="FFFFFF"/>
        </w:rPr>
      </w:pPr>
      <w:r w:rsidRPr="00356E6C">
        <w:rPr>
          <w:rFonts w:asciiTheme="majorHAnsi" w:hAnsiTheme="majorHAnsi" w:cstheme="majorHAnsi"/>
          <w:color w:val="3D3D3D"/>
          <w:shd w:val="clear" w:color="auto" w:fill="FFFFFF"/>
        </w:rPr>
        <w:t xml:space="preserve">If your child is placed on the SEND Register, then they will start to receive extra help.  This will be set out on an </w:t>
      </w:r>
      <w:r w:rsidRPr="00003E5A">
        <w:rPr>
          <w:rFonts w:asciiTheme="majorHAnsi" w:hAnsiTheme="majorHAnsi" w:cstheme="majorHAnsi"/>
          <w:color w:val="3D3D3D"/>
          <w:shd w:val="clear" w:color="auto" w:fill="FFFFFF"/>
        </w:rPr>
        <w:t xml:space="preserve">Individual </w:t>
      </w:r>
      <w:r w:rsidRPr="00003E5A" w:rsidR="00003E5A">
        <w:rPr>
          <w:rFonts w:asciiTheme="majorHAnsi" w:hAnsiTheme="majorHAnsi" w:cstheme="majorHAnsi"/>
          <w:color w:val="3D3D3D"/>
          <w:shd w:val="clear" w:color="auto" w:fill="FFFFFF"/>
        </w:rPr>
        <w:t>Education Plan (IEP)</w:t>
      </w:r>
      <w:r w:rsidRPr="00356E6C">
        <w:rPr>
          <w:rFonts w:asciiTheme="majorHAnsi" w:hAnsiTheme="majorHAnsi" w:cstheme="majorHAnsi"/>
          <w:color w:val="3D3D3D"/>
          <w:shd w:val="clear" w:color="auto" w:fill="FFFFFF"/>
        </w:rPr>
        <w:t xml:space="preserve"> so that you can see what help your child is receiving and how often.</w:t>
      </w:r>
    </w:p>
    <w:p w:rsidRPr="00356E6C" w:rsidR="003A0F6A" w:rsidP="00356E6C" w:rsidRDefault="003A0F6A" w14:paraId="552FEA5A" w14:textId="77777777">
      <w:pPr>
        <w:spacing w:line="360" w:lineRule="auto"/>
        <w:jc w:val="both"/>
        <w:rPr>
          <w:rFonts w:asciiTheme="majorHAnsi" w:hAnsiTheme="majorHAnsi" w:cstheme="majorHAnsi"/>
          <w:color w:val="3D3D3D"/>
          <w:shd w:val="clear" w:color="auto" w:fill="FFFFFF"/>
        </w:rPr>
      </w:pPr>
      <w:r w:rsidRPr="00356E6C">
        <w:rPr>
          <w:rFonts w:asciiTheme="majorHAnsi" w:hAnsiTheme="majorHAnsi" w:cstheme="majorHAnsi"/>
          <w:color w:val="3D3D3D"/>
          <w:shd w:val="clear" w:color="auto" w:fill="FFFFFF"/>
        </w:rPr>
        <w:t>Some pupils with significant needs will always be on the SEND Register because they will always need help.  Other pupils may only need help for a short amount of time and if they no longer need any help, then they will be removed from the SEND Register in discussion with parents/carers.</w:t>
      </w:r>
    </w:p>
    <w:p w:rsidRPr="00356E6C" w:rsidR="001D180F" w:rsidP="00356E6C" w:rsidRDefault="001D180F" w14:paraId="2A3E5637" w14:textId="77777777">
      <w:pPr>
        <w:spacing w:line="360" w:lineRule="auto"/>
        <w:rPr>
          <w:rFonts w:asciiTheme="majorHAnsi" w:hAnsiTheme="majorHAnsi" w:cstheme="majorHAnsi"/>
          <w:b/>
          <w:color w:val="3D3D3D"/>
          <w:sz w:val="28"/>
          <w:szCs w:val="28"/>
          <w:shd w:val="clear" w:color="auto" w:fill="FFFFFF"/>
        </w:rPr>
      </w:pPr>
      <w:r w:rsidRPr="00356E6C">
        <w:rPr>
          <w:rFonts w:asciiTheme="majorHAnsi" w:hAnsiTheme="majorHAnsi" w:cstheme="majorHAnsi"/>
          <w:b/>
          <w:color w:val="3D3D3D"/>
          <w:sz w:val="28"/>
          <w:szCs w:val="28"/>
          <w:shd w:val="clear" w:color="auto" w:fill="FFFFFF"/>
        </w:rPr>
        <w:t>How do I get a ‘diagnosis’ for my child?</w:t>
      </w:r>
    </w:p>
    <w:p w:rsidRPr="00356E6C" w:rsidR="00FC646F" w:rsidP="00356E6C" w:rsidRDefault="001D180F" w14:paraId="347E3574"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Pupils do not receive a 'diagnosis' of special educational needs.  Pupils only receive a diagnosis if they have a specific difficulty.  A specific difficulty is something that</w:t>
      </w:r>
      <w:r w:rsidRPr="00356E6C" w:rsidR="00FC646F">
        <w:rPr>
          <w:rFonts w:asciiTheme="majorHAnsi" w:hAnsiTheme="majorHAnsi" w:cstheme="majorHAnsi"/>
          <w:color w:val="3D3D3D"/>
          <w:sz w:val="22"/>
          <w:szCs w:val="22"/>
        </w:rPr>
        <w:t xml:space="preserve"> can be identified by an expert/medical practitioner, to be a particular barrier to learning, such as Dyslexia, a social communication need, ADHD or a medical need. (This is not an exhaustive list)</w:t>
      </w:r>
    </w:p>
    <w:p w:rsidRPr="00356E6C" w:rsidR="001D180F" w:rsidP="00356E6C" w:rsidRDefault="001D180F" w14:paraId="68D562D4"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If you are concerned that your child has a specific difficulty such as ADHD or Autism, the SENCo can make a direct referral to the Community Paediatrician</w:t>
      </w:r>
      <w:r w:rsidRPr="00356E6C" w:rsidR="00FC646F">
        <w:rPr>
          <w:rFonts w:asciiTheme="majorHAnsi" w:hAnsiTheme="majorHAnsi" w:cstheme="majorHAnsi"/>
          <w:color w:val="3D3D3D"/>
          <w:sz w:val="22"/>
          <w:szCs w:val="22"/>
        </w:rPr>
        <w:t xml:space="preserve"> based at the school’s local h</w:t>
      </w:r>
      <w:r w:rsidRPr="00356E6C">
        <w:rPr>
          <w:rFonts w:asciiTheme="majorHAnsi" w:hAnsiTheme="majorHAnsi" w:cstheme="majorHAnsi"/>
          <w:color w:val="3D3D3D"/>
          <w:sz w:val="22"/>
          <w:szCs w:val="22"/>
        </w:rPr>
        <w:t>ospital.  If the referral is accepted, you will receive an appointment with a paediatrician, who will give you further information and an assessment may begin.</w:t>
      </w:r>
    </w:p>
    <w:p w:rsidRPr="00356E6C" w:rsidR="001D180F" w:rsidP="00356E6C" w:rsidRDefault="001D180F" w14:paraId="5D3D47FD"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If you are concerned that your child has a learning difficulty</w:t>
      </w:r>
      <w:r w:rsidRPr="00356E6C" w:rsidR="00FC646F">
        <w:rPr>
          <w:rFonts w:asciiTheme="majorHAnsi" w:hAnsiTheme="majorHAnsi" w:cstheme="majorHAnsi"/>
          <w:color w:val="3D3D3D"/>
          <w:sz w:val="22"/>
          <w:szCs w:val="22"/>
        </w:rPr>
        <w:t xml:space="preserve"> such as Dyslexia</w:t>
      </w:r>
      <w:r w:rsidRPr="00356E6C">
        <w:rPr>
          <w:rFonts w:asciiTheme="majorHAnsi" w:hAnsiTheme="majorHAnsi" w:cstheme="majorHAnsi"/>
          <w:color w:val="3D3D3D"/>
          <w:sz w:val="22"/>
          <w:szCs w:val="22"/>
        </w:rPr>
        <w:t>, the SENCo can make a re</w:t>
      </w:r>
      <w:r w:rsidRPr="00356E6C" w:rsidR="00FC646F">
        <w:rPr>
          <w:rFonts w:asciiTheme="majorHAnsi" w:hAnsiTheme="majorHAnsi" w:cstheme="majorHAnsi"/>
          <w:color w:val="3D3D3D"/>
          <w:sz w:val="22"/>
          <w:szCs w:val="22"/>
        </w:rPr>
        <w:t>ferral to a Specialist Teacher.  Our school buys in the services of a Specialist Teacher from the Local Authority.</w:t>
      </w:r>
      <w:r w:rsidRPr="00356E6C">
        <w:rPr>
          <w:rFonts w:asciiTheme="majorHAnsi" w:hAnsiTheme="majorHAnsi" w:cstheme="majorHAnsi"/>
          <w:color w:val="3D3D3D"/>
          <w:sz w:val="22"/>
          <w:szCs w:val="22"/>
        </w:rPr>
        <w:t xml:space="preserve">  She can identify if a pupil has difficulties consistent with </w:t>
      </w:r>
      <w:r w:rsidRPr="00356E6C" w:rsidR="00FC646F">
        <w:rPr>
          <w:rFonts w:asciiTheme="majorHAnsi" w:hAnsiTheme="majorHAnsi" w:cstheme="majorHAnsi"/>
          <w:color w:val="3D3D3D"/>
          <w:sz w:val="22"/>
          <w:szCs w:val="22"/>
        </w:rPr>
        <w:t xml:space="preserve">Dyslexia </w:t>
      </w:r>
      <w:r w:rsidRPr="00356E6C">
        <w:rPr>
          <w:rFonts w:asciiTheme="majorHAnsi" w:hAnsiTheme="majorHAnsi" w:cstheme="majorHAnsi"/>
          <w:color w:val="3D3D3D"/>
          <w:sz w:val="22"/>
          <w:szCs w:val="22"/>
        </w:rPr>
        <w:t>and provide advice about how best to support their needs.</w:t>
      </w:r>
    </w:p>
    <w:p w:rsidR="001D180F" w:rsidP="00356E6C" w:rsidRDefault="001D180F" w14:paraId="12FFA11C"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lastRenderedPageBreak/>
        <w:t>If you are concerned that your child has a speech and language difficulty, the SENCo can make a referral to the 'Speech and Language Therapy S</w:t>
      </w:r>
      <w:r w:rsidRPr="00356E6C" w:rsidR="00FC646F">
        <w:rPr>
          <w:rFonts w:asciiTheme="majorHAnsi" w:hAnsiTheme="majorHAnsi" w:cstheme="majorHAnsi"/>
          <w:color w:val="3D3D3D"/>
          <w:sz w:val="22"/>
          <w:szCs w:val="22"/>
        </w:rPr>
        <w:t>ervice' (SALT)</w:t>
      </w:r>
      <w:r w:rsidRPr="00356E6C">
        <w:rPr>
          <w:rFonts w:asciiTheme="majorHAnsi" w:hAnsiTheme="majorHAnsi" w:cstheme="majorHAnsi"/>
          <w:color w:val="3D3D3D"/>
          <w:sz w:val="22"/>
          <w:szCs w:val="22"/>
        </w:rPr>
        <w:t>.  A therapist may then</w:t>
      </w:r>
      <w:r w:rsidRPr="00356E6C" w:rsidR="004C5116">
        <w:rPr>
          <w:rFonts w:asciiTheme="majorHAnsi" w:hAnsiTheme="majorHAnsi" w:cstheme="majorHAnsi"/>
          <w:color w:val="3D3D3D"/>
          <w:sz w:val="22"/>
          <w:szCs w:val="22"/>
        </w:rPr>
        <w:t xml:space="preserve"> assess and identify if your child </w:t>
      </w:r>
      <w:r w:rsidRPr="00356E6C">
        <w:rPr>
          <w:rFonts w:asciiTheme="majorHAnsi" w:hAnsiTheme="majorHAnsi" w:cstheme="majorHAnsi"/>
          <w:color w:val="3D3D3D"/>
          <w:sz w:val="22"/>
          <w:szCs w:val="22"/>
        </w:rPr>
        <w:t>has a specific speech and/or language difficulty and provide advice about how best to support their needs.</w:t>
      </w:r>
    </w:p>
    <w:p w:rsidRPr="00356E6C" w:rsidR="00C02A9C" w:rsidP="00356E6C" w:rsidRDefault="00C02A9C" w14:paraId="73D46DBC"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Pr>
          <w:rFonts w:asciiTheme="majorHAnsi" w:hAnsiTheme="majorHAnsi" w:cstheme="majorHAnsi"/>
          <w:color w:val="3D3D3D"/>
          <w:sz w:val="22"/>
          <w:szCs w:val="22"/>
        </w:rPr>
        <w:t>Children in nursery may also benefit f</w:t>
      </w:r>
      <w:r w:rsidR="008604A5">
        <w:rPr>
          <w:rFonts w:asciiTheme="majorHAnsi" w:hAnsiTheme="majorHAnsi" w:cstheme="majorHAnsi"/>
          <w:color w:val="3D3D3D"/>
          <w:sz w:val="22"/>
          <w:szCs w:val="22"/>
        </w:rPr>
        <w:t>ro</w:t>
      </w:r>
      <w:r>
        <w:rPr>
          <w:rFonts w:asciiTheme="majorHAnsi" w:hAnsiTheme="majorHAnsi" w:cstheme="majorHAnsi"/>
          <w:color w:val="3D3D3D"/>
          <w:sz w:val="22"/>
          <w:szCs w:val="22"/>
        </w:rPr>
        <w:t>m the involvement of the Early Years Specialist Teacher if required.</w:t>
      </w:r>
    </w:p>
    <w:p w:rsidRPr="00356E6C" w:rsidR="00BA3372" w:rsidP="00356E6C" w:rsidRDefault="00BA3372" w14:paraId="3782B8D6"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shd w:val="clear" w:color="auto" w:fill="FFFFFF"/>
        </w:rPr>
      </w:pPr>
      <w:r w:rsidRPr="00356E6C">
        <w:rPr>
          <w:rFonts w:asciiTheme="majorHAnsi" w:hAnsiTheme="majorHAnsi" w:cstheme="majorHAnsi"/>
          <w:color w:val="3D3D3D"/>
          <w:sz w:val="22"/>
          <w:szCs w:val="22"/>
          <w:shd w:val="clear" w:color="auto" w:fill="FFFFFF"/>
        </w:rPr>
        <w:t>Referral time can vary depending upon the agency involved.  Referrals to the NHS (Community Paediatrics and Speech and Language Therapy Se</w:t>
      </w:r>
      <w:r w:rsidRPr="00356E6C" w:rsidR="006422CE">
        <w:rPr>
          <w:rFonts w:asciiTheme="majorHAnsi" w:hAnsiTheme="majorHAnsi" w:cstheme="majorHAnsi"/>
          <w:color w:val="3D3D3D"/>
          <w:sz w:val="22"/>
          <w:szCs w:val="22"/>
          <w:shd w:val="clear" w:color="auto" w:fill="FFFFFF"/>
        </w:rPr>
        <w:t>rvice) take considerably longer;</w:t>
      </w:r>
      <w:r w:rsidRPr="00356E6C">
        <w:rPr>
          <w:rFonts w:asciiTheme="majorHAnsi" w:hAnsiTheme="majorHAnsi" w:cstheme="majorHAnsi"/>
          <w:color w:val="3D3D3D"/>
          <w:sz w:val="22"/>
          <w:szCs w:val="22"/>
          <w:shd w:val="clear" w:color="auto" w:fill="FFFFFF"/>
        </w:rPr>
        <w:t xml:space="preserve"> on average it can take between three to four months to receive an appointment.  Not all pupils will receive a diagnosis and/or decision.  Where diagnoses are made, this can take a considerable time depending upon the individual.  In many cases, a diagnosis follows several appointments, which could take more than a year.</w:t>
      </w:r>
    </w:p>
    <w:p w:rsidRPr="00356E6C" w:rsidR="00BA6D2A" w:rsidP="00356E6C" w:rsidRDefault="00BA6D2A" w14:paraId="2CF9C72E"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 xml:space="preserve">We do not wait until a diagnosis has been made to put support in place, since this can be a very long process.  If it </w:t>
      </w:r>
      <w:r w:rsidRPr="00356E6C" w:rsidR="00C31CD2">
        <w:rPr>
          <w:rFonts w:asciiTheme="majorHAnsi" w:hAnsiTheme="majorHAnsi" w:cstheme="majorHAnsi"/>
          <w:color w:val="3D3D3D"/>
          <w:sz w:val="22"/>
          <w:szCs w:val="22"/>
        </w:rPr>
        <w:t>is very clear that your child</w:t>
      </w:r>
      <w:r w:rsidRPr="00356E6C">
        <w:rPr>
          <w:rFonts w:asciiTheme="majorHAnsi" w:hAnsiTheme="majorHAnsi" w:cstheme="majorHAnsi"/>
          <w:color w:val="3D3D3D"/>
          <w:sz w:val="22"/>
          <w:szCs w:val="22"/>
        </w:rPr>
        <w:t xml:space="preserve"> has a difficulty and is struggling to learn, we will do everything that we can to help them. </w:t>
      </w:r>
    </w:p>
    <w:p w:rsidRPr="00356E6C" w:rsidR="00BA6D2A" w:rsidP="00356E6C" w:rsidRDefault="00BA6D2A" w14:paraId="055AF699"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If a diagnosis is made, we wil</w:t>
      </w:r>
      <w:r w:rsidRPr="00356E6C" w:rsidR="006422CE">
        <w:rPr>
          <w:rFonts w:asciiTheme="majorHAnsi" w:hAnsiTheme="majorHAnsi" w:cstheme="majorHAnsi"/>
          <w:color w:val="3D3D3D"/>
          <w:sz w:val="22"/>
          <w:szCs w:val="22"/>
        </w:rPr>
        <w:t>l ask advice from the relevant Outside A</w:t>
      </w:r>
      <w:r w:rsidRPr="00356E6C">
        <w:rPr>
          <w:rFonts w:asciiTheme="majorHAnsi" w:hAnsiTheme="majorHAnsi" w:cstheme="majorHAnsi"/>
          <w:color w:val="3D3D3D"/>
          <w:sz w:val="22"/>
          <w:szCs w:val="22"/>
        </w:rPr>
        <w:t xml:space="preserve">gencies </w:t>
      </w:r>
      <w:r w:rsidRPr="00356E6C" w:rsidR="004C5116">
        <w:rPr>
          <w:rFonts w:asciiTheme="majorHAnsi" w:hAnsiTheme="majorHAnsi" w:cstheme="majorHAnsi"/>
          <w:color w:val="3D3D3D"/>
          <w:sz w:val="22"/>
          <w:szCs w:val="22"/>
        </w:rPr>
        <w:t xml:space="preserve">about how best to help </w:t>
      </w:r>
      <w:r w:rsidRPr="00356E6C" w:rsidR="006422CE">
        <w:rPr>
          <w:rFonts w:asciiTheme="majorHAnsi" w:hAnsiTheme="majorHAnsi" w:cstheme="majorHAnsi"/>
          <w:color w:val="3D3D3D"/>
          <w:sz w:val="22"/>
          <w:szCs w:val="22"/>
        </w:rPr>
        <w:t>your child</w:t>
      </w:r>
      <w:r w:rsidRPr="00356E6C">
        <w:rPr>
          <w:rFonts w:asciiTheme="majorHAnsi" w:hAnsiTheme="majorHAnsi" w:cstheme="majorHAnsi"/>
          <w:color w:val="3D3D3D"/>
          <w:sz w:val="22"/>
          <w:szCs w:val="22"/>
        </w:rPr>
        <w:t xml:space="preserve">.  This advice will </w:t>
      </w:r>
      <w:r w:rsidRPr="00356E6C" w:rsidR="004C5116">
        <w:rPr>
          <w:rFonts w:asciiTheme="majorHAnsi" w:hAnsiTheme="majorHAnsi" w:cstheme="majorHAnsi"/>
          <w:color w:val="3D3D3D"/>
          <w:sz w:val="22"/>
          <w:szCs w:val="22"/>
        </w:rPr>
        <w:t>be identified on your child</w:t>
      </w:r>
      <w:r w:rsidRPr="00356E6C">
        <w:rPr>
          <w:rFonts w:asciiTheme="majorHAnsi" w:hAnsiTheme="majorHAnsi" w:cstheme="majorHAnsi"/>
          <w:color w:val="3D3D3D"/>
          <w:sz w:val="22"/>
          <w:szCs w:val="22"/>
        </w:rPr>
        <w:t xml:space="preserve">'s </w:t>
      </w:r>
      <w:r w:rsidRPr="00003E5A">
        <w:rPr>
          <w:rFonts w:asciiTheme="majorHAnsi" w:hAnsiTheme="majorHAnsi" w:cstheme="majorHAnsi"/>
          <w:color w:val="3D3D3D"/>
          <w:sz w:val="22"/>
          <w:szCs w:val="22"/>
        </w:rPr>
        <w:t xml:space="preserve">Individual </w:t>
      </w:r>
      <w:r w:rsidRPr="00003E5A" w:rsidR="00003E5A">
        <w:rPr>
          <w:rFonts w:asciiTheme="majorHAnsi" w:hAnsiTheme="majorHAnsi" w:cstheme="majorHAnsi"/>
          <w:color w:val="3D3D3D"/>
          <w:sz w:val="22"/>
          <w:szCs w:val="22"/>
        </w:rPr>
        <w:t>Education</w:t>
      </w:r>
      <w:r w:rsidRPr="00003E5A">
        <w:rPr>
          <w:rFonts w:asciiTheme="majorHAnsi" w:hAnsiTheme="majorHAnsi" w:cstheme="majorHAnsi"/>
          <w:color w:val="3D3D3D"/>
          <w:sz w:val="22"/>
          <w:szCs w:val="22"/>
        </w:rPr>
        <w:t xml:space="preserve"> Plan</w:t>
      </w:r>
      <w:r w:rsidRPr="00356E6C">
        <w:rPr>
          <w:rFonts w:asciiTheme="majorHAnsi" w:hAnsiTheme="majorHAnsi" w:cstheme="majorHAnsi"/>
          <w:color w:val="3D3D3D"/>
          <w:sz w:val="22"/>
          <w:szCs w:val="22"/>
        </w:rPr>
        <w:t xml:space="preserve"> and shared with you and/or discussed at a meeting.  We will put this advice in place straight away or once the relevant resources/equipment have been purchased.</w:t>
      </w:r>
    </w:p>
    <w:p w:rsidRPr="00356E6C" w:rsidR="00BB3B97" w:rsidP="00356E6C" w:rsidRDefault="001630B6" w14:paraId="0DB2F89E" w14:textId="77777777">
      <w:pPr>
        <w:spacing w:line="360" w:lineRule="auto"/>
        <w:rPr>
          <w:rFonts w:asciiTheme="majorHAnsi" w:hAnsiTheme="majorHAnsi" w:cstheme="majorHAnsi"/>
          <w:b/>
          <w:color w:val="3D3D3D"/>
          <w:sz w:val="28"/>
          <w:szCs w:val="28"/>
          <w:shd w:val="clear" w:color="auto" w:fill="FFFFFF"/>
        </w:rPr>
      </w:pPr>
      <w:r w:rsidRPr="00356E6C">
        <w:rPr>
          <w:rFonts w:asciiTheme="majorHAnsi" w:hAnsiTheme="majorHAnsi" w:cstheme="majorHAnsi"/>
          <w:b/>
          <w:color w:val="3D3D3D"/>
          <w:sz w:val="28"/>
          <w:szCs w:val="28"/>
          <w:shd w:val="clear" w:color="auto" w:fill="FFFFFF"/>
        </w:rPr>
        <w:t xml:space="preserve">How will the school help </w:t>
      </w:r>
      <w:r w:rsidRPr="00356E6C" w:rsidR="00BB3B97">
        <w:rPr>
          <w:rFonts w:asciiTheme="majorHAnsi" w:hAnsiTheme="majorHAnsi" w:cstheme="majorHAnsi"/>
          <w:b/>
          <w:color w:val="3D3D3D"/>
          <w:sz w:val="28"/>
          <w:szCs w:val="28"/>
          <w:shd w:val="clear" w:color="auto" w:fill="FFFFFF"/>
        </w:rPr>
        <w:t>my child</w:t>
      </w:r>
      <w:r w:rsidRPr="00356E6C" w:rsidR="00DD18A1">
        <w:rPr>
          <w:rFonts w:asciiTheme="majorHAnsi" w:hAnsiTheme="majorHAnsi" w:cstheme="majorHAnsi"/>
          <w:b/>
          <w:color w:val="3D3D3D"/>
          <w:sz w:val="28"/>
          <w:szCs w:val="28"/>
          <w:shd w:val="clear" w:color="auto" w:fill="FFFFFF"/>
        </w:rPr>
        <w:t xml:space="preserve"> to access the curriculum</w:t>
      </w:r>
      <w:r w:rsidRPr="00356E6C">
        <w:rPr>
          <w:rFonts w:asciiTheme="majorHAnsi" w:hAnsiTheme="majorHAnsi" w:cstheme="majorHAnsi"/>
          <w:b/>
          <w:color w:val="3D3D3D"/>
          <w:sz w:val="28"/>
          <w:szCs w:val="28"/>
          <w:shd w:val="clear" w:color="auto" w:fill="FFFFFF"/>
        </w:rPr>
        <w:t xml:space="preserve"> if they have</w:t>
      </w:r>
      <w:r w:rsidRPr="00356E6C" w:rsidR="00BB3B97">
        <w:rPr>
          <w:rFonts w:asciiTheme="majorHAnsi" w:hAnsiTheme="majorHAnsi" w:cstheme="majorHAnsi"/>
          <w:b/>
          <w:color w:val="3D3D3D"/>
          <w:sz w:val="28"/>
          <w:szCs w:val="28"/>
          <w:shd w:val="clear" w:color="auto" w:fill="FFFFFF"/>
        </w:rPr>
        <w:t xml:space="preserve"> special educational needs and/or a disability?</w:t>
      </w:r>
    </w:p>
    <w:p w:rsidRPr="00356E6C" w:rsidR="00BB3B97" w:rsidP="00356E6C" w:rsidRDefault="00BB3B97" w14:paraId="25F87F3F" w14:textId="77777777">
      <w:pPr>
        <w:spacing w:line="360" w:lineRule="auto"/>
        <w:jc w:val="both"/>
        <w:rPr>
          <w:rFonts w:asciiTheme="majorHAnsi" w:hAnsiTheme="majorHAnsi" w:cstheme="majorHAnsi"/>
          <w:color w:val="3D3D3D"/>
          <w:shd w:val="clear" w:color="auto" w:fill="FFFFFF"/>
        </w:rPr>
      </w:pPr>
      <w:r w:rsidRPr="00356E6C">
        <w:rPr>
          <w:rFonts w:asciiTheme="majorHAnsi" w:hAnsiTheme="majorHAnsi" w:cstheme="majorHAnsi"/>
          <w:color w:val="3D3D3D"/>
          <w:shd w:val="clear" w:color="auto" w:fill="FFFFFF"/>
        </w:rPr>
        <w:t>It doesn't matter at what point we or someone else has identified that your child has special educational needs and/or a disability, we will put extra support in pl</w:t>
      </w:r>
      <w:r w:rsidRPr="00356E6C" w:rsidR="001630B6">
        <w:rPr>
          <w:rFonts w:asciiTheme="majorHAnsi" w:hAnsiTheme="majorHAnsi" w:cstheme="majorHAnsi"/>
          <w:color w:val="3D3D3D"/>
          <w:shd w:val="clear" w:color="auto" w:fill="FFFFFF"/>
        </w:rPr>
        <w:t>ace to help your child at our school</w:t>
      </w:r>
      <w:r w:rsidRPr="00356E6C">
        <w:rPr>
          <w:rFonts w:asciiTheme="majorHAnsi" w:hAnsiTheme="majorHAnsi" w:cstheme="majorHAnsi"/>
          <w:color w:val="3D3D3D"/>
          <w:shd w:val="clear" w:color="auto" w:fill="FFFFFF"/>
        </w:rPr>
        <w:t xml:space="preserve"> as quickly as possible.</w:t>
      </w:r>
    </w:p>
    <w:p w:rsidRPr="00356E6C" w:rsidR="001630B6" w:rsidP="00356E6C" w:rsidRDefault="001630B6" w14:paraId="4936500E" w14:textId="77777777">
      <w:pPr>
        <w:spacing w:line="360" w:lineRule="auto"/>
        <w:jc w:val="both"/>
        <w:rPr>
          <w:rFonts w:asciiTheme="majorHAnsi" w:hAnsiTheme="majorHAnsi" w:cstheme="majorHAnsi"/>
          <w:color w:val="3D3D3D"/>
          <w:shd w:val="clear" w:color="auto" w:fill="FFFFFF"/>
        </w:rPr>
      </w:pPr>
      <w:r w:rsidRPr="00356E6C">
        <w:rPr>
          <w:rFonts w:asciiTheme="majorHAnsi" w:hAnsiTheme="majorHAnsi" w:cstheme="majorHAnsi"/>
          <w:color w:val="3D3D3D"/>
          <w:shd w:val="clear" w:color="auto" w:fill="FFFFFF"/>
        </w:rPr>
        <w:t>Each child's needs are unique and so each child will receive different support, depending upon their specific needs</w:t>
      </w:r>
      <w:r w:rsidRPr="00356E6C" w:rsidR="00DD18A1">
        <w:rPr>
          <w:rFonts w:asciiTheme="majorHAnsi" w:hAnsiTheme="majorHAnsi" w:cstheme="majorHAnsi"/>
          <w:color w:val="3D3D3D"/>
          <w:shd w:val="clear" w:color="auto" w:fill="FFFFFF"/>
        </w:rPr>
        <w:t>, to make sure that they can access every lesson</w:t>
      </w:r>
      <w:r w:rsidRPr="00356E6C">
        <w:rPr>
          <w:rFonts w:asciiTheme="majorHAnsi" w:hAnsiTheme="majorHAnsi" w:cstheme="majorHAnsi"/>
          <w:color w:val="3D3D3D"/>
          <w:shd w:val="clear" w:color="auto" w:fill="FFFFFF"/>
        </w:rPr>
        <w:t>.  The Special Educational Needs Co-ordinator (SENCo) and class teacher</w:t>
      </w:r>
      <w:r w:rsidR="00E63E72">
        <w:rPr>
          <w:rFonts w:asciiTheme="majorHAnsi" w:hAnsiTheme="majorHAnsi" w:cstheme="majorHAnsi"/>
          <w:color w:val="3D3D3D"/>
          <w:shd w:val="clear" w:color="auto" w:fill="FFFFFF"/>
        </w:rPr>
        <w:t>/keyworker</w:t>
      </w:r>
      <w:r w:rsidRPr="00356E6C">
        <w:rPr>
          <w:rFonts w:asciiTheme="majorHAnsi" w:hAnsiTheme="majorHAnsi" w:cstheme="majorHAnsi"/>
          <w:color w:val="3D3D3D"/>
          <w:shd w:val="clear" w:color="auto" w:fill="FFFFFF"/>
        </w:rPr>
        <w:t xml:space="preserve"> will decide which strategies and resources are appropriate to supp</w:t>
      </w:r>
      <w:r w:rsidRPr="00356E6C" w:rsidR="00CD61AB">
        <w:rPr>
          <w:rFonts w:asciiTheme="majorHAnsi" w:hAnsiTheme="majorHAnsi" w:cstheme="majorHAnsi"/>
          <w:color w:val="3D3D3D"/>
          <w:shd w:val="clear" w:color="auto" w:fill="FFFFFF"/>
        </w:rPr>
        <w:t>ort your child's needs.  Where Outside A</w:t>
      </w:r>
      <w:r w:rsidRPr="00356E6C">
        <w:rPr>
          <w:rFonts w:asciiTheme="majorHAnsi" w:hAnsiTheme="majorHAnsi" w:cstheme="majorHAnsi"/>
          <w:color w:val="3D3D3D"/>
          <w:shd w:val="clear" w:color="auto" w:fill="FFFFFF"/>
        </w:rPr>
        <w:t>gencies are involved, they will provide advice about how best to support your child's needs.  Special Educational Needs (SEN) are divided into four areas.  Below are some examples of what our school can provide</w:t>
      </w:r>
      <w:r w:rsidRPr="00356E6C" w:rsidR="00DD18A1">
        <w:rPr>
          <w:rFonts w:asciiTheme="majorHAnsi" w:hAnsiTheme="majorHAnsi" w:cstheme="majorHAnsi"/>
          <w:color w:val="3D3D3D"/>
          <w:shd w:val="clear" w:color="auto" w:fill="FFFFFF"/>
        </w:rPr>
        <w:t xml:space="preserve"> to make sure that each child accesses learning</w:t>
      </w:r>
      <w:r w:rsidRPr="00356E6C">
        <w:rPr>
          <w:rFonts w:asciiTheme="majorHAnsi" w:hAnsiTheme="majorHAnsi" w:cstheme="majorHAnsi"/>
          <w:color w:val="3D3D3D"/>
          <w:shd w:val="clear" w:color="auto" w:fill="FFFFFF"/>
        </w:rPr>
        <w:t>:</w:t>
      </w:r>
    </w:p>
    <w:p w:rsidRPr="00356E6C" w:rsidR="001630B6" w:rsidP="00356E6C" w:rsidRDefault="001630B6" w14:paraId="6B6D3935" w14:textId="77777777">
      <w:pPr>
        <w:shd w:val="clear" w:color="auto" w:fill="FFFFFF"/>
        <w:spacing w:before="240" w:after="240" w:line="360" w:lineRule="auto"/>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b/>
          <w:bCs/>
          <w:color w:val="3D3D3D"/>
          <w:lang w:eastAsia="en-GB"/>
        </w:rPr>
        <w:lastRenderedPageBreak/>
        <w:t>Cognition and Learning (Learning Need)</w:t>
      </w:r>
    </w:p>
    <w:p w:rsidRPr="00356E6C" w:rsidR="001630B6" w:rsidP="00356E6C" w:rsidRDefault="001630B6" w14:paraId="58389FF0" w14:textId="77777777">
      <w:pPr>
        <w:numPr>
          <w:ilvl w:val="0"/>
          <w:numId w:val="3"/>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Different approaches to learning, e.g. visual, hands-on</w:t>
      </w:r>
    </w:p>
    <w:p w:rsidRPr="00356E6C" w:rsidR="001630B6" w:rsidP="00356E6C" w:rsidRDefault="001630B6" w14:paraId="0F5C936E" w14:textId="77777777">
      <w:pPr>
        <w:numPr>
          <w:ilvl w:val="0"/>
          <w:numId w:val="3"/>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Different work expectations, matched to the child's ability</w:t>
      </w:r>
    </w:p>
    <w:p w:rsidRPr="00356E6C" w:rsidR="001630B6" w:rsidP="00356E6C" w:rsidRDefault="001630B6" w14:paraId="6D90A33F" w14:textId="77777777">
      <w:pPr>
        <w:numPr>
          <w:ilvl w:val="0"/>
          <w:numId w:val="3"/>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Different/extra resources, e.g. word cards, number squares</w:t>
      </w:r>
    </w:p>
    <w:p w:rsidR="001630B6" w:rsidP="00356E6C" w:rsidRDefault="001630B6" w14:paraId="60D3A23E" w14:textId="77777777">
      <w:pPr>
        <w:numPr>
          <w:ilvl w:val="0"/>
          <w:numId w:val="3"/>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003E5A">
        <w:rPr>
          <w:rFonts w:eastAsia="Times New Roman" w:asciiTheme="majorHAnsi" w:hAnsiTheme="majorHAnsi" w:cstheme="majorHAnsi"/>
          <w:color w:val="3D3D3D"/>
          <w:lang w:eastAsia="en-GB"/>
        </w:rPr>
        <w:t xml:space="preserve">Special Literacy or Numeracy programmes, e.g. </w:t>
      </w:r>
      <w:r w:rsidRPr="00003E5A" w:rsidR="00003E5A">
        <w:rPr>
          <w:rFonts w:eastAsia="Times New Roman" w:asciiTheme="majorHAnsi" w:hAnsiTheme="majorHAnsi" w:cstheme="majorHAnsi"/>
          <w:color w:val="3D3D3D"/>
          <w:lang w:eastAsia="en-GB"/>
        </w:rPr>
        <w:t xml:space="preserve">Sound Linkage, </w:t>
      </w:r>
      <w:r w:rsidRPr="00003E5A">
        <w:rPr>
          <w:rFonts w:eastAsia="Times New Roman" w:asciiTheme="majorHAnsi" w:hAnsiTheme="majorHAnsi" w:cstheme="majorHAnsi"/>
          <w:color w:val="3D3D3D"/>
          <w:lang w:eastAsia="en-GB"/>
        </w:rPr>
        <w:t xml:space="preserve">Precision Teaching, </w:t>
      </w:r>
      <w:r w:rsidRPr="00003E5A" w:rsidR="00003E5A">
        <w:rPr>
          <w:rFonts w:eastAsia="Times New Roman" w:asciiTheme="majorHAnsi" w:hAnsiTheme="majorHAnsi" w:cstheme="majorHAnsi"/>
          <w:color w:val="3D3D3D"/>
          <w:lang w:eastAsia="en-GB"/>
        </w:rPr>
        <w:t>1</w:t>
      </w:r>
      <w:r w:rsidRPr="00003E5A" w:rsidR="00003E5A">
        <w:rPr>
          <w:rFonts w:eastAsia="Times New Roman" w:asciiTheme="majorHAnsi" w:hAnsiTheme="majorHAnsi" w:cstheme="majorHAnsi"/>
          <w:color w:val="3D3D3D"/>
          <w:vertAlign w:val="superscript"/>
          <w:lang w:eastAsia="en-GB"/>
        </w:rPr>
        <w:t>st</w:t>
      </w:r>
      <w:r w:rsidRPr="00003E5A" w:rsidR="00003E5A">
        <w:rPr>
          <w:rFonts w:eastAsia="Times New Roman" w:asciiTheme="majorHAnsi" w:hAnsiTheme="majorHAnsi" w:cstheme="majorHAnsi"/>
          <w:color w:val="3D3D3D"/>
          <w:lang w:eastAsia="en-GB"/>
        </w:rPr>
        <w:t xml:space="preserve"> Class at Number, </w:t>
      </w:r>
      <w:proofErr w:type="spellStart"/>
      <w:r w:rsidRPr="00003E5A" w:rsidR="00003E5A">
        <w:rPr>
          <w:rFonts w:eastAsia="Times New Roman" w:asciiTheme="majorHAnsi" w:hAnsiTheme="majorHAnsi" w:cstheme="majorHAnsi"/>
          <w:color w:val="3D3D3D"/>
          <w:lang w:eastAsia="en-GB"/>
        </w:rPr>
        <w:t>Success@Arithmetic</w:t>
      </w:r>
      <w:proofErr w:type="spellEnd"/>
    </w:p>
    <w:p w:rsidRPr="00003E5A" w:rsidR="00F57511" w:rsidP="00356E6C" w:rsidRDefault="00F57511" w14:paraId="32041631" w14:textId="77777777">
      <w:pPr>
        <w:numPr>
          <w:ilvl w:val="0"/>
          <w:numId w:val="3"/>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Pr>
          <w:rFonts w:eastAsia="Times New Roman" w:asciiTheme="majorHAnsi" w:hAnsiTheme="majorHAnsi" w:cstheme="majorHAnsi"/>
          <w:color w:val="3D3D3D"/>
          <w:lang w:eastAsia="en-GB"/>
        </w:rPr>
        <w:t>Access to Clicker 8</w:t>
      </w:r>
    </w:p>
    <w:p w:rsidRPr="00356E6C" w:rsidR="001630B6" w:rsidP="00356E6C" w:rsidRDefault="001630B6" w14:paraId="61D41E54" w14:textId="77777777">
      <w:pPr>
        <w:numPr>
          <w:ilvl w:val="0"/>
          <w:numId w:val="3"/>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Extra adult support, group work, individual support</w:t>
      </w:r>
    </w:p>
    <w:p w:rsidRPr="00356E6C" w:rsidR="001630B6" w:rsidP="00356E6C" w:rsidRDefault="001630B6" w14:paraId="219C7620" w14:textId="77777777">
      <w:pPr>
        <w:shd w:val="clear" w:color="auto" w:fill="FFFFFF"/>
        <w:spacing w:before="240" w:after="240" w:line="360" w:lineRule="auto"/>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b/>
          <w:bCs/>
          <w:color w:val="3D3D3D"/>
          <w:lang w:eastAsia="en-GB"/>
        </w:rPr>
        <w:t>Communication and Interaction (Speech and Language)</w:t>
      </w:r>
    </w:p>
    <w:p w:rsidRPr="00356E6C" w:rsidR="001630B6" w:rsidP="00356E6C" w:rsidRDefault="001630B6" w14:paraId="0A6C7BE6" w14:textId="77777777">
      <w:pPr>
        <w:numPr>
          <w:ilvl w:val="0"/>
          <w:numId w:val="4"/>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Resources provided by the Speech and Language Therapy Service - First Call</w:t>
      </w:r>
    </w:p>
    <w:p w:rsidRPr="00356E6C" w:rsidR="001630B6" w:rsidP="00356E6C" w:rsidRDefault="001630B6" w14:paraId="7ED9EAF6" w14:textId="77777777">
      <w:pPr>
        <w:numPr>
          <w:ilvl w:val="0"/>
          <w:numId w:val="4"/>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Communication and language games</w:t>
      </w:r>
      <w:r w:rsidR="00003E5A">
        <w:rPr>
          <w:rFonts w:eastAsia="Times New Roman" w:asciiTheme="majorHAnsi" w:hAnsiTheme="majorHAnsi" w:cstheme="majorHAnsi"/>
          <w:color w:val="3D3D3D"/>
          <w:lang w:eastAsia="en-GB"/>
        </w:rPr>
        <w:t xml:space="preserve"> - </w:t>
      </w:r>
      <w:proofErr w:type="spellStart"/>
      <w:r w:rsidR="00003E5A">
        <w:rPr>
          <w:rFonts w:eastAsia="Times New Roman" w:asciiTheme="majorHAnsi" w:hAnsiTheme="majorHAnsi" w:cstheme="majorHAnsi"/>
          <w:color w:val="3D3D3D"/>
          <w:lang w:eastAsia="en-GB"/>
        </w:rPr>
        <w:t>Wellcomm</w:t>
      </w:r>
      <w:proofErr w:type="spellEnd"/>
    </w:p>
    <w:p w:rsidR="001630B6" w:rsidP="00356E6C" w:rsidRDefault="001630B6" w14:paraId="0917D95B" w14:textId="77777777">
      <w:pPr>
        <w:numPr>
          <w:ilvl w:val="0"/>
          <w:numId w:val="4"/>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Social skills games</w:t>
      </w:r>
      <w:r w:rsidR="00003E5A">
        <w:rPr>
          <w:rFonts w:eastAsia="Times New Roman" w:asciiTheme="majorHAnsi" w:hAnsiTheme="majorHAnsi" w:cstheme="majorHAnsi"/>
          <w:color w:val="3D3D3D"/>
          <w:lang w:eastAsia="en-GB"/>
        </w:rPr>
        <w:t xml:space="preserve"> and intervention programs – Talkabout and Socially Speaking</w:t>
      </w:r>
    </w:p>
    <w:p w:rsidRPr="00356E6C" w:rsidR="00F57511" w:rsidP="00356E6C" w:rsidRDefault="00F57511" w14:paraId="72FA2071" w14:textId="77777777">
      <w:pPr>
        <w:numPr>
          <w:ilvl w:val="0"/>
          <w:numId w:val="4"/>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Pr>
          <w:rFonts w:eastAsia="Times New Roman" w:asciiTheme="majorHAnsi" w:hAnsiTheme="majorHAnsi" w:cstheme="majorHAnsi"/>
          <w:color w:val="3D3D3D"/>
          <w:lang w:eastAsia="en-GB"/>
        </w:rPr>
        <w:t>Lego Based Therapy</w:t>
      </w:r>
    </w:p>
    <w:p w:rsidRPr="00356E6C" w:rsidR="001630B6" w:rsidP="00356E6C" w:rsidRDefault="001630B6" w14:paraId="00BB8B96" w14:textId="77777777">
      <w:pPr>
        <w:numPr>
          <w:ilvl w:val="0"/>
          <w:numId w:val="4"/>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Specific Speech and Language programmes provided by the Speech and Language Therapy Service</w:t>
      </w:r>
    </w:p>
    <w:p w:rsidRPr="00356E6C" w:rsidR="001630B6" w:rsidP="00356E6C" w:rsidRDefault="001630B6" w14:paraId="35E6A8C6" w14:textId="77777777">
      <w:pPr>
        <w:numPr>
          <w:ilvl w:val="0"/>
          <w:numId w:val="4"/>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Use of Makaton - an early sign language tool</w:t>
      </w:r>
    </w:p>
    <w:p w:rsidRPr="00356E6C" w:rsidR="001630B6" w:rsidP="00356E6C" w:rsidRDefault="001630B6" w14:paraId="6CE57F02" w14:textId="77777777">
      <w:pPr>
        <w:shd w:val="clear" w:color="auto" w:fill="FFFFFF"/>
        <w:spacing w:before="240" w:after="240" w:line="360" w:lineRule="auto"/>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b/>
          <w:bCs/>
          <w:color w:val="3D3D3D"/>
          <w:lang w:eastAsia="en-GB"/>
        </w:rPr>
        <w:t>Social, Emotional and Mental Health</w:t>
      </w:r>
    </w:p>
    <w:p w:rsidR="001630B6" w:rsidP="00356E6C" w:rsidRDefault="00F57511" w14:paraId="3B46552E" w14:textId="77777777">
      <w:pPr>
        <w:numPr>
          <w:ilvl w:val="0"/>
          <w:numId w:val="5"/>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F57511">
        <w:rPr>
          <w:rFonts w:eastAsia="Times New Roman" w:asciiTheme="majorHAnsi" w:hAnsiTheme="majorHAnsi" w:cstheme="majorHAnsi"/>
          <w:color w:val="3D3D3D"/>
          <w:lang w:eastAsia="en-GB"/>
        </w:rPr>
        <w:t>Pastoral Support Plans</w:t>
      </w:r>
      <w:r w:rsidRPr="00356E6C" w:rsidR="001630B6">
        <w:rPr>
          <w:rFonts w:eastAsia="Times New Roman" w:asciiTheme="majorHAnsi" w:hAnsiTheme="majorHAnsi" w:cstheme="majorHAnsi"/>
          <w:color w:val="3D3D3D"/>
          <w:lang w:eastAsia="en-GB"/>
        </w:rPr>
        <w:t xml:space="preserve"> which outline a pupil's difficulties and the best strategies to use to help them</w:t>
      </w:r>
    </w:p>
    <w:p w:rsidR="00F57511" w:rsidP="00356E6C" w:rsidRDefault="00F57511" w14:paraId="143E9D74" w14:textId="77777777">
      <w:pPr>
        <w:numPr>
          <w:ilvl w:val="0"/>
          <w:numId w:val="5"/>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Pr>
          <w:rFonts w:eastAsia="Times New Roman" w:asciiTheme="majorHAnsi" w:hAnsiTheme="majorHAnsi" w:cstheme="majorHAnsi"/>
          <w:color w:val="3D3D3D"/>
          <w:lang w:eastAsia="en-GB"/>
        </w:rPr>
        <w:t>Trauma Informed Approach and Restorative Practice</w:t>
      </w:r>
    </w:p>
    <w:p w:rsidRPr="00356E6C" w:rsidR="00F57511" w:rsidP="00356E6C" w:rsidRDefault="00F57511" w14:paraId="412B3984" w14:textId="77777777">
      <w:pPr>
        <w:numPr>
          <w:ilvl w:val="0"/>
          <w:numId w:val="5"/>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Pr>
          <w:rFonts w:eastAsia="Times New Roman" w:asciiTheme="majorHAnsi" w:hAnsiTheme="majorHAnsi" w:cstheme="majorHAnsi"/>
          <w:color w:val="3D3D3D"/>
          <w:lang w:eastAsia="en-GB"/>
        </w:rPr>
        <w:t>Lego Based Therapy</w:t>
      </w:r>
    </w:p>
    <w:p w:rsidRPr="00356E6C" w:rsidR="001630B6" w:rsidP="00356E6C" w:rsidRDefault="001630B6" w14:paraId="324A56A5" w14:textId="77777777">
      <w:pPr>
        <w:numPr>
          <w:ilvl w:val="0"/>
          <w:numId w:val="5"/>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Social skills games</w:t>
      </w:r>
    </w:p>
    <w:p w:rsidRPr="00F57511" w:rsidR="001630B6" w:rsidP="00356E6C" w:rsidRDefault="001630B6" w14:paraId="68EABBAD" w14:textId="77777777">
      <w:pPr>
        <w:numPr>
          <w:ilvl w:val="0"/>
          <w:numId w:val="5"/>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F57511">
        <w:rPr>
          <w:rFonts w:eastAsia="Times New Roman" w:asciiTheme="majorHAnsi" w:hAnsiTheme="majorHAnsi" w:cstheme="majorHAnsi"/>
          <w:color w:val="3D3D3D"/>
          <w:lang w:eastAsia="en-GB"/>
        </w:rPr>
        <w:t>Reward strategies</w:t>
      </w:r>
    </w:p>
    <w:p w:rsidRPr="00F57511" w:rsidR="001630B6" w:rsidP="00356E6C" w:rsidRDefault="001630B6" w14:paraId="102EBD7C" w14:textId="77777777">
      <w:pPr>
        <w:numPr>
          <w:ilvl w:val="0"/>
          <w:numId w:val="5"/>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F57511">
        <w:rPr>
          <w:rFonts w:eastAsia="Times New Roman" w:asciiTheme="majorHAnsi" w:hAnsiTheme="majorHAnsi" w:cstheme="majorHAnsi"/>
          <w:color w:val="3D3D3D"/>
          <w:lang w:eastAsia="en-GB"/>
        </w:rPr>
        <w:t xml:space="preserve">Access to a </w:t>
      </w:r>
      <w:r w:rsidRPr="00F57511" w:rsidR="00F57511">
        <w:rPr>
          <w:rFonts w:eastAsia="Times New Roman" w:asciiTheme="majorHAnsi" w:hAnsiTheme="majorHAnsi" w:cstheme="majorHAnsi"/>
          <w:color w:val="3D3D3D"/>
          <w:lang w:eastAsia="en-GB"/>
        </w:rPr>
        <w:t>qualified child counsellor</w:t>
      </w:r>
    </w:p>
    <w:p w:rsidRPr="00356E6C" w:rsidR="003C5DD2" w:rsidP="00356E6C" w:rsidRDefault="003C5DD2" w14:paraId="6C27E528" w14:textId="77777777">
      <w:pPr>
        <w:shd w:val="clear" w:color="auto" w:fill="FFFFFF"/>
        <w:spacing w:before="100" w:beforeAutospacing="1" w:after="100" w:afterAutospacing="1" w:line="360" w:lineRule="auto"/>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You can read our</w:t>
      </w:r>
      <w:r w:rsidRPr="00356E6C" w:rsidR="0007526C">
        <w:rPr>
          <w:rFonts w:eastAsia="Times New Roman" w:asciiTheme="majorHAnsi" w:hAnsiTheme="majorHAnsi" w:cstheme="majorHAnsi"/>
          <w:color w:val="3D3D3D"/>
          <w:lang w:eastAsia="en-GB"/>
        </w:rPr>
        <w:t xml:space="preserve"> Anti-bullying policy, Behaviour policy and Equality policy for issues relating directly to bullying, behaviour and stereo-typing which can be found on our school’s website.</w:t>
      </w:r>
    </w:p>
    <w:p w:rsidRPr="00356E6C" w:rsidR="001630B6" w:rsidP="00356E6C" w:rsidRDefault="001630B6" w14:paraId="518F28B1" w14:textId="77777777">
      <w:pPr>
        <w:shd w:val="clear" w:color="auto" w:fill="FFFFFF"/>
        <w:spacing w:before="240" w:after="240" w:line="360" w:lineRule="auto"/>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b/>
          <w:bCs/>
          <w:color w:val="3D3D3D"/>
          <w:lang w:eastAsia="en-GB"/>
        </w:rPr>
        <w:t>Medical, Physical and Sensory Needs</w:t>
      </w:r>
    </w:p>
    <w:p w:rsidRPr="00356E6C" w:rsidR="001630B6" w:rsidP="00356E6C" w:rsidRDefault="001630B6" w14:paraId="7C18DD32" w14:textId="77777777">
      <w:pPr>
        <w:numPr>
          <w:ilvl w:val="0"/>
          <w:numId w:val="6"/>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Specialist equipment such as seating, writing slopes, pencil grips and calmers</w:t>
      </w:r>
    </w:p>
    <w:p w:rsidRPr="00356E6C" w:rsidR="001630B6" w:rsidP="00356E6C" w:rsidRDefault="001630B6" w14:paraId="60EAD1A1" w14:textId="77777777">
      <w:pPr>
        <w:numPr>
          <w:ilvl w:val="0"/>
          <w:numId w:val="6"/>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Sensory circuits</w:t>
      </w:r>
    </w:p>
    <w:p w:rsidRPr="00356E6C" w:rsidR="001630B6" w:rsidP="00356E6C" w:rsidRDefault="001630B6" w14:paraId="2B79011B" w14:textId="77777777">
      <w:pPr>
        <w:numPr>
          <w:ilvl w:val="0"/>
          <w:numId w:val="6"/>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Specialist training from outside agencies, such as specialist nurse for pupils with disabilities and teachers of the hearing and/or visually impaired</w:t>
      </w:r>
    </w:p>
    <w:p w:rsidRPr="00356E6C" w:rsidR="00617EC9" w:rsidP="00356E6C" w:rsidRDefault="00617EC9" w14:paraId="5C2C26B3" w14:textId="77777777">
      <w:pPr>
        <w:shd w:val="clear" w:color="auto" w:fill="FFFFFF"/>
        <w:spacing w:before="100" w:beforeAutospacing="1" w:after="100" w:afterAutospacing="1" w:line="360" w:lineRule="auto"/>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lastRenderedPageBreak/>
        <w:t>Our Keystone Academy Trust Provision Map also shows all the adaptations that we make to ensure that all pupils, including those with SEND, can engage in learning.</w:t>
      </w:r>
      <w:r w:rsidR="00225B9E">
        <w:rPr>
          <w:rFonts w:eastAsia="Times New Roman" w:asciiTheme="majorHAnsi" w:hAnsiTheme="majorHAnsi" w:cstheme="majorHAnsi"/>
          <w:color w:val="3D3D3D"/>
          <w:lang w:eastAsia="en-GB"/>
        </w:rPr>
        <w:t xml:space="preserve"> (appendix 1)</w:t>
      </w:r>
    </w:p>
    <w:p w:rsidRPr="00356E6C" w:rsidR="00726EB4" w:rsidP="00356E6C" w:rsidRDefault="00726EB4" w14:paraId="24D57C38" w14:textId="77777777">
      <w:pPr>
        <w:shd w:val="clear" w:color="auto" w:fill="FFFFFF"/>
        <w:spacing w:before="240" w:after="240" w:line="360" w:lineRule="auto"/>
        <w:rPr>
          <w:rFonts w:eastAsia="Times New Roman" w:asciiTheme="majorHAnsi" w:hAnsiTheme="majorHAnsi" w:cstheme="majorHAnsi"/>
          <w:color w:val="3D3D3D"/>
          <w:sz w:val="28"/>
          <w:szCs w:val="28"/>
          <w:lang w:eastAsia="en-GB"/>
        </w:rPr>
      </w:pPr>
      <w:r w:rsidRPr="00356E6C">
        <w:rPr>
          <w:rFonts w:eastAsia="Times New Roman" w:asciiTheme="majorHAnsi" w:hAnsiTheme="majorHAnsi" w:cstheme="majorHAnsi"/>
          <w:b/>
          <w:bCs/>
          <w:color w:val="3D3D3D"/>
          <w:sz w:val="28"/>
          <w:szCs w:val="28"/>
          <w:lang w:eastAsia="en-GB"/>
        </w:rPr>
        <w:t>What equipment and resources does the school have to help my child?</w:t>
      </w:r>
    </w:p>
    <w:p w:rsidRPr="00356E6C" w:rsidR="00726EB4" w:rsidP="00356E6C" w:rsidRDefault="00726EB4" w14:paraId="2D0B25FE" w14:textId="77777777">
      <w:pPr>
        <w:shd w:val="clear" w:color="auto" w:fill="FFFFFF"/>
        <w:spacing w:before="240" w:after="240" w:line="360" w:lineRule="auto"/>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Over the years we have supported many pupils with significant difficulties and so we have lots of equipment and resources already in school.  Below are some examples.</w:t>
      </w:r>
    </w:p>
    <w:p w:rsidRPr="00F57511" w:rsidR="00726EB4" w:rsidP="00356E6C" w:rsidRDefault="00726EB4" w14:paraId="1FBD5D36" w14:textId="77777777">
      <w:pPr>
        <w:numPr>
          <w:ilvl w:val="0"/>
          <w:numId w:val="7"/>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F57511">
        <w:rPr>
          <w:rFonts w:eastAsia="Times New Roman" w:asciiTheme="majorHAnsi" w:hAnsiTheme="majorHAnsi" w:cstheme="majorHAnsi"/>
          <w:color w:val="3D3D3D"/>
          <w:lang w:eastAsia="en-GB"/>
        </w:rPr>
        <w:t xml:space="preserve">Disabled toilet </w:t>
      </w:r>
    </w:p>
    <w:p w:rsidRPr="00356E6C" w:rsidR="00726EB4" w:rsidP="00356E6C" w:rsidRDefault="00726EB4" w14:paraId="3EADB596" w14:textId="77777777">
      <w:pPr>
        <w:numPr>
          <w:ilvl w:val="0"/>
          <w:numId w:val="7"/>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Sensory circuit</w:t>
      </w:r>
      <w:r w:rsidRPr="00356E6C" w:rsidR="002934FF">
        <w:rPr>
          <w:rFonts w:eastAsia="Times New Roman" w:asciiTheme="majorHAnsi" w:hAnsiTheme="majorHAnsi" w:cstheme="majorHAnsi"/>
          <w:color w:val="3D3D3D"/>
          <w:lang w:eastAsia="en-GB"/>
        </w:rPr>
        <w:t>s</w:t>
      </w:r>
    </w:p>
    <w:p w:rsidRPr="00356E6C" w:rsidR="00726EB4" w:rsidP="00356E6C" w:rsidRDefault="002934FF" w14:paraId="291C1495" w14:textId="77777777">
      <w:pPr>
        <w:numPr>
          <w:ilvl w:val="0"/>
          <w:numId w:val="7"/>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 xml:space="preserve">Seating cushions, </w:t>
      </w:r>
      <w:r w:rsidRPr="00356E6C" w:rsidR="00726EB4">
        <w:rPr>
          <w:rFonts w:eastAsia="Times New Roman" w:asciiTheme="majorHAnsi" w:hAnsiTheme="majorHAnsi" w:cstheme="majorHAnsi"/>
          <w:color w:val="3D3D3D"/>
          <w:lang w:eastAsia="en-GB"/>
        </w:rPr>
        <w:t>wedges</w:t>
      </w:r>
      <w:r w:rsidRPr="00356E6C">
        <w:rPr>
          <w:rFonts w:eastAsia="Times New Roman" w:asciiTheme="majorHAnsi" w:hAnsiTheme="majorHAnsi" w:cstheme="majorHAnsi"/>
          <w:color w:val="3D3D3D"/>
          <w:lang w:eastAsia="en-GB"/>
        </w:rPr>
        <w:t xml:space="preserve"> and specialist seating</w:t>
      </w:r>
    </w:p>
    <w:p w:rsidRPr="00356E6C" w:rsidR="00726EB4" w:rsidP="00356E6C" w:rsidRDefault="00726EB4" w14:paraId="354E70D8" w14:textId="77777777">
      <w:pPr>
        <w:numPr>
          <w:ilvl w:val="0"/>
          <w:numId w:val="7"/>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Writing slopes</w:t>
      </w:r>
    </w:p>
    <w:p w:rsidRPr="00356E6C" w:rsidR="00726EB4" w:rsidP="00356E6C" w:rsidRDefault="00726EB4" w14:paraId="1D4BEAB5" w14:textId="77777777">
      <w:pPr>
        <w:numPr>
          <w:ilvl w:val="0"/>
          <w:numId w:val="7"/>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Magnifying domes</w:t>
      </w:r>
    </w:p>
    <w:p w:rsidRPr="00356E6C" w:rsidR="00726EB4" w:rsidP="00356E6C" w:rsidRDefault="00726EB4" w14:paraId="0477EC3D" w14:textId="77777777">
      <w:pPr>
        <w:numPr>
          <w:ilvl w:val="0"/>
          <w:numId w:val="7"/>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Coloured overlays</w:t>
      </w:r>
    </w:p>
    <w:p w:rsidRPr="00356E6C" w:rsidR="00726EB4" w:rsidP="00356E6C" w:rsidRDefault="00726EB4" w14:paraId="07AE8268" w14:textId="77777777">
      <w:pPr>
        <w:numPr>
          <w:ilvl w:val="0"/>
          <w:numId w:val="7"/>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Pencil grips and specialist writing pens</w:t>
      </w:r>
    </w:p>
    <w:p w:rsidRPr="00356E6C" w:rsidR="00726EB4" w:rsidP="00356E6C" w:rsidRDefault="00726EB4" w14:paraId="4CCD83A2" w14:textId="77777777">
      <w:pPr>
        <w:numPr>
          <w:ilvl w:val="0"/>
          <w:numId w:val="7"/>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 xml:space="preserve">Calmers (squeezy/stress balls </w:t>
      </w:r>
      <w:r w:rsidRPr="00356E6C" w:rsidR="00AA1403">
        <w:rPr>
          <w:rFonts w:eastAsia="Times New Roman" w:asciiTheme="majorHAnsi" w:hAnsiTheme="majorHAnsi" w:cstheme="majorHAnsi"/>
          <w:color w:val="3D3D3D"/>
          <w:lang w:eastAsia="en-GB"/>
        </w:rPr>
        <w:t>etc.</w:t>
      </w:r>
      <w:r w:rsidRPr="00356E6C">
        <w:rPr>
          <w:rFonts w:eastAsia="Times New Roman" w:asciiTheme="majorHAnsi" w:hAnsiTheme="majorHAnsi" w:cstheme="majorHAnsi"/>
          <w:color w:val="3D3D3D"/>
          <w:lang w:eastAsia="en-GB"/>
        </w:rPr>
        <w:t>)</w:t>
      </w:r>
    </w:p>
    <w:p w:rsidRPr="00356E6C" w:rsidR="00726EB4" w:rsidP="00356E6C" w:rsidRDefault="00726EB4" w14:paraId="033FAC01" w14:textId="77777777">
      <w:pPr>
        <w:numPr>
          <w:ilvl w:val="0"/>
          <w:numId w:val="7"/>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Sand timers</w:t>
      </w:r>
    </w:p>
    <w:p w:rsidRPr="00356E6C" w:rsidR="00726EB4" w:rsidP="00356E6C" w:rsidRDefault="00726EB4" w14:paraId="3CB66726" w14:textId="77777777">
      <w:pPr>
        <w:numPr>
          <w:ilvl w:val="0"/>
          <w:numId w:val="7"/>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Physiotherapy equipment, e.g. gym mats and gym balls</w:t>
      </w:r>
    </w:p>
    <w:p w:rsidRPr="00356E6C" w:rsidR="00AE23CA" w:rsidP="00356E6C" w:rsidRDefault="00AE23CA" w14:paraId="3C9FECE8" w14:textId="77777777">
      <w:pPr>
        <w:pStyle w:val="NormalWeb"/>
        <w:shd w:val="clear" w:color="auto" w:fill="FFFFFF"/>
        <w:spacing w:before="240" w:beforeAutospacing="0" w:after="240" w:afterAutospacing="0" w:line="360" w:lineRule="auto"/>
        <w:rPr>
          <w:rFonts w:asciiTheme="majorHAnsi" w:hAnsiTheme="majorHAnsi" w:cstheme="majorHAnsi"/>
          <w:color w:val="3D3D3D"/>
          <w:sz w:val="28"/>
          <w:szCs w:val="28"/>
        </w:rPr>
      </w:pPr>
      <w:r w:rsidRPr="00356E6C">
        <w:rPr>
          <w:rStyle w:val="Strong"/>
          <w:rFonts w:asciiTheme="majorHAnsi" w:hAnsiTheme="majorHAnsi" w:cstheme="majorHAnsi"/>
          <w:color w:val="3D3D3D"/>
          <w:sz w:val="28"/>
          <w:szCs w:val="28"/>
        </w:rPr>
        <w:t>What enhanced adult support is available?</w:t>
      </w:r>
    </w:p>
    <w:p w:rsidRPr="00356E6C" w:rsidR="00AE23CA" w:rsidP="00356E6C" w:rsidRDefault="00AE23CA" w14:paraId="5E50516D"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If the SENCo and Head</w:t>
      </w:r>
      <w:r w:rsidR="00E63E72">
        <w:rPr>
          <w:rFonts w:asciiTheme="majorHAnsi" w:hAnsiTheme="majorHAnsi" w:cstheme="majorHAnsi"/>
          <w:color w:val="3D3D3D"/>
          <w:sz w:val="22"/>
          <w:szCs w:val="22"/>
        </w:rPr>
        <w:t>t</w:t>
      </w:r>
      <w:r w:rsidRPr="00356E6C">
        <w:rPr>
          <w:rFonts w:asciiTheme="majorHAnsi" w:hAnsiTheme="majorHAnsi" w:cstheme="majorHAnsi"/>
          <w:color w:val="3D3D3D"/>
          <w:sz w:val="22"/>
          <w:szCs w:val="22"/>
        </w:rPr>
        <w:t>eacher feel that they have put lots of extra support in place and it is not helping your child to make progress, we may consider giving your child extra group or individual support.  The amount of support that they receive would be different for every child depending on their specific needs and how much progress they have made. Norma</w:t>
      </w:r>
      <w:r w:rsidRPr="00356E6C" w:rsidR="00CD61AB">
        <w:rPr>
          <w:rFonts w:asciiTheme="majorHAnsi" w:hAnsiTheme="majorHAnsi" w:cstheme="majorHAnsi"/>
          <w:color w:val="3D3D3D"/>
          <w:sz w:val="22"/>
          <w:szCs w:val="22"/>
        </w:rPr>
        <w:t>lly a child would have lots of Outside A</w:t>
      </w:r>
      <w:r w:rsidRPr="00356E6C">
        <w:rPr>
          <w:rFonts w:asciiTheme="majorHAnsi" w:hAnsiTheme="majorHAnsi" w:cstheme="majorHAnsi"/>
          <w:color w:val="3D3D3D"/>
          <w:sz w:val="22"/>
          <w:szCs w:val="22"/>
        </w:rPr>
        <w:t>gency support before we would decide to provide extra adult support. We would discuss any extra adult support with you at review meetings so that we can ask for advice from the professionals involved.</w:t>
      </w:r>
    </w:p>
    <w:p w:rsidRPr="00356E6C" w:rsidR="00AE23CA" w:rsidP="00356E6C" w:rsidRDefault="005567B4" w14:paraId="4A50B7EF" w14:textId="77777777">
      <w:pPr>
        <w:shd w:val="clear" w:color="auto" w:fill="FFFFFF"/>
        <w:spacing w:before="100" w:beforeAutospacing="1" w:after="100" w:afterAutospacing="1" w:line="360" w:lineRule="auto"/>
        <w:rPr>
          <w:rFonts w:eastAsia="Times New Roman" w:asciiTheme="majorHAnsi" w:hAnsiTheme="majorHAnsi" w:cstheme="majorHAnsi"/>
          <w:b/>
          <w:color w:val="3D3D3D"/>
          <w:sz w:val="28"/>
          <w:szCs w:val="28"/>
          <w:lang w:eastAsia="en-GB"/>
        </w:rPr>
      </w:pPr>
      <w:r w:rsidRPr="00356E6C">
        <w:rPr>
          <w:rFonts w:eastAsia="Times New Roman" w:asciiTheme="majorHAnsi" w:hAnsiTheme="majorHAnsi" w:cstheme="majorHAnsi"/>
          <w:b/>
          <w:color w:val="3D3D3D"/>
          <w:sz w:val="28"/>
          <w:szCs w:val="28"/>
          <w:lang w:eastAsia="en-GB"/>
        </w:rPr>
        <w:t>How will you make sure that my child can take part in all school activities?</w:t>
      </w:r>
    </w:p>
    <w:p w:rsidRPr="00356E6C" w:rsidR="000253DF" w:rsidP="00356E6C" w:rsidRDefault="000253DF" w14:paraId="15AD36E6" w14:textId="77777777">
      <w:pPr>
        <w:shd w:val="clear" w:color="auto" w:fill="FFFFFF"/>
        <w:spacing w:before="100" w:beforeAutospacing="1" w:after="100" w:afterAutospacing="1" w:line="360" w:lineRule="auto"/>
        <w:jc w:val="both"/>
        <w:rPr>
          <w:rFonts w:asciiTheme="majorHAnsi" w:hAnsiTheme="majorHAnsi" w:cstheme="majorHAnsi"/>
          <w:color w:val="3D3D3D"/>
          <w:shd w:val="clear" w:color="auto" w:fill="FFFFFF"/>
        </w:rPr>
      </w:pPr>
      <w:r w:rsidRPr="00356E6C">
        <w:rPr>
          <w:rFonts w:asciiTheme="majorHAnsi" w:hAnsiTheme="majorHAnsi" w:cstheme="majorHAnsi"/>
          <w:color w:val="3D3D3D"/>
          <w:shd w:val="clear" w:color="auto" w:fill="FFFFFF"/>
        </w:rPr>
        <w:t>We make the following adaptations and reasonable adjustments to ensure that all pupils’ needs are met, through:</w:t>
      </w:r>
    </w:p>
    <w:p w:rsidRPr="00356E6C" w:rsidR="000253DF" w:rsidP="00356E6C" w:rsidRDefault="000253DF" w14:paraId="311FDEB0" w14:textId="77777777">
      <w:pPr>
        <w:pStyle w:val="ListParagraph"/>
        <w:numPr>
          <w:ilvl w:val="0"/>
          <w:numId w:val="8"/>
        </w:numPr>
        <w:shd w:val="clear" w:color="auto" w:fill="FFFFFF"/>
        <w:spacing w:before="100" w:beforeAutospacing="1" w:after="100" w:afterAutospacing="1" w:line="360" w:lineRule="auto"/>
        <w:jc w:val="both"/>
        <w:rPr>
          <w:rFonts w:asciiTheme="majorHAnsi" w:hAnsiTheme="majorHAnsi" w:cstheme="majorHAnsi"/>
          <w:color w:val="3D3D3D"/>
          <w:shd w:val="clear" w:color="auto" w:fill="FFFFFF"/>
        </w:rPr>
      </w:pPr>
      <w:r w:rsidRPr="00356E6C">
        <w:rPr>
          <w:rFonts w:asciiTheme="majorHAnsi" w:hAnsiTheme="majorHAnsi" w:cstheme="majorHAnsi"/>
          <w:color w:val="3D3D3D"/>
          <w:shd w:val="clear" w:color="auto" w:fill="FFFFFF"/>
        </w:rPr>
        <w:t>Adapting our curriculum to ensure that all pupils are able to access it, for example; grouping, individual support, practical approaches, lesson content etc.</w:t>
      </w:r>
    </w:p>
    <w:p w:rsidRPr="00356E6C" w:rsidR="000253DF" w:rsidP="00356E6C" w:rsidRDefault="000253DF" w14:paraId="2EAEC434" w14:textId="77777777">
      <w:pPr>
        <w:pStyle w:val="ListParagraph"/>
        <w:numPr>
          <w:ilvl w:val="0"/>
          <w:numId w:val="8"/>
        </w:numPr>
        <w:shd w:val="clear" w:color="auto" w:fill="FFFFFF"/>
        <w:spacing w:before="100" w:beforeAutospacing="1" w:after="100" w:afterAutospacing="1" w:line="360" w:lineRule="auto"/>
        <w:jc w:val="both"/>
        <w:rPr>
          <w:rFonts w:asciiTheme="majorHAnsi" w:hAnsiTheme="majorHAnsi" w:cstheme="majorHAnsi"/>
          <w:color w:val="3D3D3D"/>
          <w:shd w:val="clear" w:color="auto" w:fill="FFFFFF"/>
        </w:rPr>
      </w:pPr>
      <w:r w:rsidRPr="00356E6C">
        <w:rPr>
          <w:rFonts w:asciiTheme="majorHAnsi" w:hAnsiTheme="majorHAnsi" w:cstheme="majorHAnsi"/>
          <w:color w:val="3D3D3D"/>
          <w:shd w:val="clear" w:color="auto" w:fill="FFFFFF"/>
        </w:rPr>
        <w:t xml:space="preserve">Adapting our </w:t>
      </w:r>
      <w:r w:rsidRPr="00356E6C" w:rsidR="0034434C">
        <w:rPr>
          <w:rFonts w:asciiTheme="majorHAnsi" w:hAnsiTheme="majorHAnsi" w:cstheme="majorHAnsi"/>
          <w:color w:val="3D3D3D"/>
          <w:shd w:val="clear" w:color="auto" w:fill="FFFFFF"/>
        </w:rPr>
        <w:t>resources and staffing</w:t>
      </w:r>
    </w:p>
    <w:p w:rsidRPr="00356E6C" w:rsidR="0034434C" w:rsidP="00356E6C" w:rsidRDefault="0034434C" w14:paraId="01A9D690" w14:textId="77777777">
      <w:pPr>
        <w:pStyle w:val="ListParagraph"/>
        <w:numPr>
          <w:ilvl w:val="0"/>
          <w:numId w:val="8"/>
        </w:numPr>
        <w:shd w:val="clear" w:color="auto" w:fill="FFFFFF"/>
        <w:spacing w:before="100" w:beforeAutospacing="1" w:after="100" w:afterAutospacing="1" w:line="360" w:lineRule="auto"/>
        <w:jc w:val="both"/>
        <w:rPr>
          <w:rFonts w:asciiTheme="majorHAnsi" w:hAnsiTheme="majorHAnsi" w:cstheme="majorHAnsi"/>
          <w:color w:val="3D3D3D"/>
          <w:shd w:val="clear" w:color="auto" w:fill="FFFFFF"/>
        </w:rPr>
      </w:pPr>
      <w:r w:rsidRPr="00356E6C">
        <w:rPr>
          <w:rFonts w:asciiTheme="majorHAnsi" w:hAnsiTheme="majorHAnsi" w:cstheme="majorHAnsi"/>
          <w:color w:val="3D3D3D"/>
          <w:shd w:val="clear" w:color="auto" w:fill="FFFFFF"/>
        </w:rPr>
        <w:lastRenderedPageBreak/>
        <w:t xml:space="preserve">Use of equipment such as; laptops, </w:t>
      </w:r>
      <w:r w:rsidRPr="00356E6C" w:rsidR="00CD61AB">
        <w:rPr>
          <w:rFonts w:asciiTheme="majorHAnsi" w:hAnsiTheme="majorHAnsi" w:cstheme="majorHAnsi"/>
          <w:color w:val="3D3D3D"/>
          <w:shd w:val="clear" w:color="auto" w:fill="FFFFFF"/>
        </w:rPr>
        <w:t>i</w:t>
      </w:r>
      <w:r w:rsidRPr="00356E6C">
        <w:rPr>
          <w:rFonts w:asciiTheme="majorHAnsi" w:hAnsiTheme="majorHAnsi" w:cstheme="majorHAnsi"/>
          <w:color w:val="3D3D3D"/>
          <w:shd w:val="clear" w:color="auto" w:fill="FFFFFF"/>
        </w:rPr>
        <w:t>-pads, visual aids, social stories, coloured overlays, larger font etc.</w:t>
      </w:r>
    </w:p>
    <w:p w:rsidRPr="00356E6C" w:rsidR="0034434C" w:rsidP="00356E6C" w:rsidRDefault="0034434C" w14:paraId="6B98F35B" w14:textId="77777777">
      <w:pPr>
        <w:pStyle w:val="ListParagraph"/>
        <w:numPr>
          <w:ilvl w:val="0"/>
          <w:numId w:val="8"/>
        </w:numPr>
        <w:shd w:val="clear" w:color="auto" w:fill="FFFFFF"/>
        <w:spacing w:before="100" w:beforeAutospacing="1" w:after="100" w:afterAutospacing="1" w:line="360" w:lineRule="auto"/>
        <w:jc w:val="both"/>
        <w:rPr>
          <w:rFonts w:asciiTheme="majorHAnsi" w:hAnsiTheme="majorHAnsi" w:cstheme="majorHAnsi"/>
          <w:color w:val="3D3D3D"/>
          <w:shd w:val="clear" w:color="auto" w:fill="FFFFFF"/>
        </w:rPr>
      </w:pPr>
      <w:r w:rsidRPr="00356E6C">
        <w:rPr>
          <w:rFonts w:asciiTheme="majorHAnsi" w:hAnsiTheme="majorHAnsi" w:cstheme="majorHAnsi"/>
          <w:color w:val="3D3D3D"/>
          <w:shd w:val="clear" w:color="auto" w:fill="FFFFFF"/>
        </w:rPr>
        <w:t>Adapting our teaching, for example; giving longer processing times, pre-teaching of vocabulary, post teaching for understanding etc.</w:t>
      </w:r>
    </w:p>
    <w:p w:rsidRPr="00356E6C" w:rsidR="005567B4" w:rsidP="00356E6C" w:rsidRDefault="005567B4" w14:paraId="65BCC7DE" w14:textId="77777777">
      <w:pPr>
        <w:shd w:val="clear" w:color="auto" w:fill="FFFFFF"/>
        <w:spacing w:before="100" w:beforeAutospacing="1" w:after="100" w:afterAutospacing="1" w:line="360" w:lineRule="auto"/>
        <w:jc w:val="both"/>
        <w:rPr>
          <w:rFonts w:asciiTheme="majorHAnsi" w:hAnsiTheme="majorHAnsi" w:cstheme="majorHAnsi"/>
          <w:color w:val="3D3D3D"/>
          <w:shd w:val="clear" w:color="auto" w:fill="FFFFFF"/>
        </w:rPr>
      </w:pPr>
      <w:r w:rsidRPr="00356E6C">
        <w:rPr>
          <w:rFonts w:asciiTheme="majorHAnsi" w:hAnsiTheme="majorHAnsi" w:cstheme="majorHAnsi"/>
          <w:color w:val="3D3D3D"/>
          <w:shd w:val="clear" w:color="auto" w:fill="FFFFFF"/>
        </w:rPr>
        <w:t xml:space="preserve">Staff always work hard to plan </w:t>
      </w:r>
      <w:r w:rsidRPr="00356E6C" w:rsidR="0037770B">
        <w:rPr>
          <w:rFonts w:asciiTheme="majorHAnsi" w:hAnsiTheme="majorHAnsi" w:cstheme="majorHAnsi"/>
          <w:color w:val="3D3D3D"/>
          <w:shd w:val="clear" w:color="auto" w:fill="FFFFFF"/>
        </w:rPr>
        <w:t xml:space="preserve">lessons and </w:t>
      </w:r>
      <w:r w:rsidRPr="00356E6C">
        <w:rPr>
          <w:rFonts w:asciiTheme="majorHAnsi" w:hAnsiTheme="majorHAnsi" w:cstheme="majorHAnsi"/>
          <w:color w:val="3D3D3D"/>
          <w:shd w:val="clear" w:color="auto" w:fill="FFFFFF"/>
        </w:rPr>
        <w:t xml:space="preserve">activities that all children can </w:t>
      </w:r>
      <w:r w:rsidRPr="00356E6C" w:rsidR="0037770B">
        <w:rPr>
          <w:rFonts w:asciiTheme="majorHAnsi" w:hAnsiTheme="majorHAnsi" w:cstheme="majorHAnsi"/>
          <w:color w:val="3D3D3D"/>
          <w:shd w:val="clear" w:color="auto" w:fill="FFFFFF"/>
        </w:rPr>
        <w:t>take part in, to achieve their potential.</w:t>
      </w:r>
      <w:r w:rsidRPr="00356E6C">
        <w:rPr>
          <w:rFonts w:asciiTheme="majorHAnsi" w:hAnsiTheme="majorHAnsi" w:cstheme="majorHAnsi"/>
          <w:color w:val="3D3D3D"/>
          <w:shd w:val="clear" w:color="auto" w:fill="FFFFFF"/>
        </w:rPr>
        <w:t xml:space="preserve">  </w:t>
      </w:r>
      <w:r w:rsidRPr="00356E6C" w:rsidR="0037770B">
        <w:rPr>
          <w:rFonts w:asciiTheme="majorHAnsi" w:hAnsiTheme="majorHAnsi" w:cstheme="majorHAnsi"/>
          <w:color w:val="3D3D3D"/>
          <w:shd w:val="clear" w:color="auto" w:fill="FFFFFF"/>
        </w:rPr>
        <w:t>Any strategies and professional advice identified on the child’s personalised plan, whether medical, behavioural or academic, will be put in place to allow lessons and activities to be accessible.</w:t>
      </w:r>
    </w:p>
    <w:p w:rsidRPr="00356E6C" w:rsidR="0037770B" w:rsidP="00356E6C" w:rsidRDefault="0037770B" w14:paraId="164C84EA" w14:textId="77777777">
      <w:pPr>
        <w:shd w:val="clear" w:color="auto" w:fill="FFFFFF"/>
        <w:spacing w:before="100" w:beforeAutospacing="1" w:after="100" w:afterAutospacing="1" w:line="360" w:lineRule="auto"/>
        <w:jc w:val="both"/>
        <w:rPr>
          <w:rFonts w:asciiTheme="majorHAnsi" w:hAnsiTheme="majorHAnsi" w:cstheme="majorHAnsi"/>
          <w:color w:val="3D3D3D"/>
          <w:shd w:val="clear" w:color="auto" w:fill="FFFFFF"/>
        </w:rPr>
      </w:pPr>
      <w:r w:rsidRPr="00356E6C">
        <w:rPr>
          <w:rFonts w:asciiTheme="majorHAnsi" w:hAnsiTheme="majorHAnsi" w:cstheme="majorHAnsi"/>
          <w:color w:val="3D3D3D"/>
          <w:shd w:val="clear" w:color="auto" w:fill="FFFFFF"/>
        </w:rPr>
        <w:t>We always make reasonable adjustments for pupils and their parents/carers, where we can.  We work closely with parents/carers and any outside agencies who give us advice about how to best support each child, so that they can take part, this includes school trips and residentials.</w:t>
      </w:r>
    </w:p>
    <w:p w:rsidRPr="00356E6C" w:rsidR="00327C78" w:rsidP="00356E6C" w:rsidRDefault="00327C78" w14:paraId="1093C2C0" w14:textId="77777777">
      <w:pPr>
        <w:shd w:val="clear" w:color="auto" w:fill="FFFFFF"/>
        <w:spacing w:before="100" w:beforeAutospacing="1" w:after="100" w:afterAutospacing="1" w:line="360" w:lineRule="auto"/>
        <w:rPr>
          <w:rFonts w:asciiTheme="majorHAnsi" w:hAnsiTheme="majorHAnsi" w:cstheme="majorHAnsi"/>
          <w:b/>
          <w:color w:val="3D3D3D"/>
          <w:sz w:val="28"/>
          <w:szCs w:val="28"/>
          <w:shd w:val="clear" w:color="auto" w:fill="FFFFFF"/>
        </w:rPr>
      </w:pPr>
      <w:r w:rsidRPr="00356E6C">
        <w:rPr>
          <w:rFonts w:asciiTheme="majorHAnsi" w:hAnsiTheme="majorHAnsi" w:cstheme="majorHAnsi"/>
          <w:b/>
          <w:color w:val="3D3D3D"/>
          <w:sz w:val="28"/>
          <w:szCs w:val="28"/>
          <w:shd w:val="clear" w:color="auto" w:fill="FFFFFF"/>
        </w:rPr>
        <w:t>Is the school accessible if my child has a disability?</w:t>
      </w:r>
    </w:p>
    <w:p w:rsidRPr="00356E6C" w:rsidR="0037770B" w:rsidP="00356E6C" w:rsidRDefault="0037770B" w14:paraId="0FA30D01" w14:textId="77777777">
      <w:pPr>
        <w:shd w:val="clear" w:color="auto" w:fill="FFFFFF"/>
        <w:spacing w:before="100" w:beforeAutospacing="1" w:after="100" w:afterAutospacing="1" w:line="360" w:lineRule="auto"/>
        <w:jc w:val="both"/>
        <w:rPr>
          <w:rFonts w:asciiTheme="majorHAnsi" w:hAnsiTheme="majorHAnsi" w:cstheme="majorHAnsi"/>
          <w:color w:val="3D3D3D"/>
          <w:shd w:val="clear" w:color="auto" w:fill="FFFFFF"/>
        </w:rPr>
      </w:pPr>
      <w:r w:rsidRPr="00356E6C">
        <w:rPr>
          <w:rFonts w:asciiTheme="majorHAnsi" w:hAnsiTheme="majorHAnsi" w:cstheme="majorHAnsi"/>
          <w:color w:val="3D3D3D"/>
          <w:shd w:val="clear" w:color="auto" w:fill="FFFFFF"/>
        </w:rPr>
        <w:t>We have made lots of adjustments to our school to help pupils with a disability</w:t>
      </w:r>
      <w:r w:rsidRPr="00F57511">
        <w:rPr>
          <w:rFonts w:asciiTheme="majorHAnsi" w:hAnsiTheme="majorHAnsi" w:cstheme="majorHAnsi"/>
          <w:color w:val="3D3D3D"/>
          <w:shd w:val="clear" w:color="auto" w:fill="FFFFFF"/>
        </w:rPr>
        <w:t>.  Most external doorways have ramps for those with walking disabilities</w:t>
      </w:r>
      <w:r w:rsidRPr="00F57511" w:rsidR="00F57511">
        <w:rPr>
          <w:rFonts w:asciiTheme="majorHAnsi" w:hAnsiTheme="majorHAnsi" w:cstheme="majorHAnsi"/>
          <w:color w:val="3D3D3D"/>
          <w:shd w:val="clear" w:color="auto" w:fill="FFFFFF"/>
        </w:rPr>
        <w:t xml:space="preserve">.  </w:t>
      </w:r>
      <w:r w:rsidRPr="00F57511">
        <w:rPr>
          <w:rFonts w:asciiTheme="majorHAnsi" w:hAnsiTheme="majorHAnsi" w:cstheme="majorHAnsi"/>
          <w:color w:val="3D3D3D"/>
          <w:shd w:val="clear" w:color="auto" w:fill="FFFFFF"/>
        </w:rPr>
        <w:t xml:space="preserve">We have a disabled toilet </w:t>
      </w:r>
      <w:r w:rsidRPr="00F57511" w:rsidR="00F57511">
        <w:rPr>
          <w:rFonts w:asciiTheme="majorHAnsi" w:hAnsiTheme="majorHAnsi" w:cstheme="majorHAnsi"/>
          <w:color w:val="3D3D3D"/>
          <w:shd w:val="clear" w:color="auto" w:fill="FFFFFF"/>
        </w:rPr>
        <w:t>and c</w:t>
      </w:r>
      <w:r w:rsidRPr="00F57511">
        <w:rPr>
          <w:rFonts w:asciiTheme="majorHAnsi" w:hAnsiTheme="majorHAnsi" w:cstheme="majorHAnsi"/>
          <w:color w:val="3D3D3D"/>
          <w:shd w:val="clear" w:color="auto" w:fill="FFFFFF"/>
        </w:rPr>
        <w:t>orridors are sufficiently wide for anyone in a wheelchair.   There is also disabled car parking available.</w:t>
      </w:r>
      <w:r w:rsidRPr="00356E6C">
        <w:rPr>
          <w:rFonts w:asciiTheme="majorHAnsi" w:hAnsiTheme="majorHAnsi" w:cstheme="majorHAnsi"/>
          <w:color w:val="3D3D3D"/>
          <w:shd w:val="clear" w:color="auto" w:fill="FFFFFF"/>
        </w:rPr>
        <w:t xml:space="preserve">  You can read our school’s Accessibility Plan for more information</w:t>
      </w:r>
      <w:r w:rsidRPr="00356E6C" w:rsidR="0007526C">
        <w:rPr>
          <w:rFonts w:asciiTheme="majorHAnsi" w:hAnsiTheme="majorHAnsi" w:cstheme="majorHAnsi"/>
          <w:color w:val="3D3D3D"/>
          <w:shd w:val="clear" w:color="auto" w:fill="FFFFFF"/>
        </w:rPr>
        <w:t>, which can be found on our school’s website</w:t>
      </w:r>
      <w:r w:rsidRPr="00356E6C">
        <w:rPr>
          <w:rFonts w:asciiTheme="majorHAnsi" w:hAnsiTheme="majorHAnsi" w:cstheme="majorHAnsi"/>
          <w:color w:val="3D3D3D"/>
          <w:shd w:val="clear" w:color="auto" w:fill="FFFFFF"/>
        </w:rPr>
        <w:t>.</w:t>
      </w:r>
    </w:p>
    <w:p w:rsidRPr="00356E6C" w:rsidR="00255B9B" w:rsidP="00356E6C" w:rsidRDefault="00255B9B" w14:paraId="7D369D40" w14:textId="77777777">
      <w:pPr>
        <w:shd w:val="clear" w:color="auto" w:fill="FFFFFF"/>
        <w:spacing w:before="100" w:beforeAutospacing="1" w:after="100" w:afterAutospacing="1" w:line="360" w:lineRule="auto"/>
        <w:rPr>
          <w:rFonts w:eastAsia="Times New Roman" w:asciiTheme="majorHAnsi" w:hAnsiTheme="majorHAnsi" w:cstheme="majorHAnsi"/>
          <w:b/>
          <w:color w:val="3D3D3D"/>
          <w:sz w:val="28"/>
          <w:szCs w:val="28"/>
          <w:lang w:eastAsia="en-GB"/>
        </w:rPr>
      </w:pPr>
      <w:r w:rsidRPr="00356E6C">
        <w:rPr>
          <w:rFonts w:eastAsia="Times New Roman" w:asciiTheme="majorHAnsi" w:hAnsiTheme="majorHAnsi" w:cstheme="majorHAnsi"/>
          <w:b/>
          <w:color w:val="3D3D3D"/>
          <w:sz w:val="28"/>
          <w:szCs w:val="28"/>
          <w:lang w:eastAsia="en-GB"/>
        </w:rPr>
        <w:t>What training and expertise does your school have?</w:t>
      </w:r>
    </w:p>
    <w:p w:rsidRPr="00356E6C" w:rsidR="00255B9B" w:rsidP="00356E6C" w:rsidRDefault="00C2376B" w14:paraId="333BA1CD" w14:textId="77777777">
      <w:pPr>
        <w:shd w:val="clear" w:color="auto" w:fill="FFFFFF"/>
        <w:spacing w:before="100" w:beforeAutospacing="1" w:after="100" w:afterAutospacing="1" w:line="360" w:lineRule="auto"/>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We know how important it is that our staff are well trained and knowledgeable about how to support pupils with SEND and specific difficulties so that we can offer the best opportunities.  Therefore the majority of our staff are regularly trained in the following areas:</w:t>
      </w:r>
    </w:p>
    <w:p w:rsidRPr="00F57511" w:rsidR="00C2376B" w:rsidP="00356E6C" w:rsidRDefault="00C2376B" w14:paraId="11BB1190" w14:textId="77777777">
      <w:pPr>
        <w:numPr>
          <w:ilvl w:val="0"/>
          <w:numId w:val="9"/>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F57511">
        <w:rPr>
          <w:rFonts w:eastAsia="Times New Roman" w:asciiTheme="majorHAnsi" w:hAnsiTheme="majorHAnsi" w:cstheme="majorHAnsi"/>
          <w:color w:val="3D3D3D"/>
          <w:lang w:eastAsia="en-GB"/>
        </w:rPr>
        <w:t>Dyslexia</w:t>
      </w:r>
    </w:p>
    <w:p w:rsidRPr="00F57511" w:rsidR="00C2376B" w:rsidP="00356E6C" w:rsidRDefault="00C2376B" w14:paraId="509D7DDB" w14:textId="77777777">
      <w:pPr>
        <w:numPr>
          <w:ilvl w:val="0"/>
          <w:numId w:val="9"/>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F57511">
        <w:rPr>
          <w:rFonts w:eastAsia="Times New Roman" w:asciiTheme="majorHAnsi" w:hAnsiTheme="majorHAnsi" w:cstheme="majorHAnsi"/>
          <w:color w:val="3D3D3D"/>
          <w:lang w:eastAsia="en-GB"/>
        </w:rPr>
        <w:t>Autism</w:t>
      </w:r>
    </w:p>
    <w:p w:rsidRPr="00F57511" w:rsidR="00AE1526" w:rsidP="00356E6C" w:rsidRDefault="00AE1526" w14:paraId="44F20B68" w14:textId="77777777">
      <w:pPr>
        <w:numPr>
          <w:ilvl w:val="0"/>
          <w:numId w:val="9"/>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F57511">
        <w:rPr>
          <w:rFonts w:eastAsia="Times New Roman" w:asciiTheme="majorHAnsi" w:hAnsiTheme="majorHAnsi" w:cstheme="majorHAnsi"/>
          <w:color w:val="3D3D3D"/>
          <w:lang w:eastAsia="en-GB"/>
        </w:rPr>
        <w:t>ADHD</w:t>
      </w:r>
    </w:p>
    <w:p w:rsidRPr="00F57511" w:rsidR="00AE1526" w:rsidP="00356E6C" w:rsidRDefault="00AE1526" w14:paraId="14AC6E40" w14:textId="77777777">
      <w:pPr>
        <w:numPr>
          <w:ilvl w:val="0"/>
          <w:numId w:val="9"/>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F57511">
        <w:rPr>
          <w:rFonts w:eastAsia="Times New Roman" w:asciiTheme="majorHAnsi" w:hAnsiTheme="majorHAnsi" w:cstheme="majorHAnsi"/>
          <w:color w:val="3D3D3D"/>
          <w:lang w:eastAsia="en-GB"/>
        </w:rPr>
        <w:t>Attachment Disorder</w:t>
      </w:r>
    </w:p>
    <w:p w:rsidRPr="00F57511" w:rsidR="00C2376B" w:rsidP="00356E6C" w:rsidRDefault="00C2376B" w14:paraId="360E3C15" w14:textId="77777777">
      <w:pPr>
        <w:numPr>
          <w:ilvl w:val="0"/>
          <w:numId w:val="9"/>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F57511">
        <w:rPr>
          <w:rFonts w:eastAsia="Times New Roman" w:asciiTheme="majorHAnsi" w:hAnsiTheme="majorHAnsi" w:cstheme="majorHAnsi"/>
          <w:color w:val="3D3D3D"/>
          <w:lang w:eastAsia="en-GB"/>
        </w:rPr>
        <w:t>Speech and Language</w:t>
      </w:r>
    </w:p>
    <w:p w:rsidRPr="00F57511" w:rsidR="00C2376B" w:rsidP="00356E6C" w:rsidRDefault="00F57511" w14:paraId="5B23B942" w14:textId="77777777">
      <w:pPr>
        <w:numPr>
          <w:ilvl w:val="0"/>
          <w:numId w:val="9"/>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Pr>
          <w:rFonts w:eastAsia="Times New Roman" w:asciiTheme="majorHAnsi" w:hAnsiTheme="majorHAnsi" w:cstheme="majorHAnsi"/>
          <w:color w:val="3D3D3D"/>
          <w:lang w:eastAsia="en-GB"/>
        </w:rPr>
        <w:t>Social, Emotional and Mental Health needs, including Adverse Childhood Experiences (ACEs)</w:t>
      </w:r>
    </w:p>
    <w:p w:rsidRPr="00F57511" w:rsidR="00C2376B" w:rsidP="00356E6C" w:rsidRDefault="00C2376B" w14:paraId="04870BB2" w14:textId="77777777">
      <w:pPr>
        <w:numPr>
          <w:ilvl w:val="0"/>
          <w:numId w:val="9"/>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F57511">
        <w:rPr>
          <w:rFonts w:eastAsia="Times New Roman" w:asciiTheme="majorHAnsi" w:hAnsiTheme="majorHAnsi" w:cstheme="majorHAnsi"/>
          <w:color w:val="3D3D3D"/>
          <w:lang w:eastAsia="en-GB"/>
        </w:rPr>
        <w:t>Hearing Impairments</w:t>
      </w:r>
    </w:p>
    <w:p w:rsidRPr="00F57511" w:rsidR="00C2376B" w:rsidP="00356E6C" w:rsidRDefault="00C2376B" w14:paraId="4BD862A9" w14:textId="77777777">
      <w:pPr>
        <w:numPr>
          <w:ilvl w:val="0"/>
          <w:numId w:val="9"/>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F57511">
        <w:rPr>
          <w:rFonts w:eastAsia="Times New Roman" w:asciiTheme="majorHAnsi" w:hAnsiTheme="majorHAnsi" w:cstheme="majorHAnsi"/>
          <w:color w:val="3D3D3D"/>
          <w:lang w:eastAsia="en-GB"/>
        </w:rPr>
        <w:t>Visual Impairments</w:t>
      </w:r>
    </w:p>
    <w:p w:rsidRPr="00F57511" w:rsidR="00C2376B" w:rsidP="00356E6C" w:rsidRDefault="00C2376B" w14:paraId="474DD3AC" w14:textId="77777777">
      <w:pPr>
        <w:numPr>
          <w:ilvl w:val="0"/>
          <w:numId w:val="9"/>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F57511">
        <w:rPr>
          <w:rFonts w:eastAsia="Times New Roman" w:asciiTheme="majorHAnsi" w:hAnsiTheme="majorHAnsi" w:cstheme="majorHAnsi"/>
          <w:color w:val="3D3D3D"/>
          <w:lang w:eastAsia="en-GB"/>
        </w:rPr>
        <w:t>Epipen training</w:t>
      </w:r>
    </w:p>
    <w:p w:rsidR="00FE09F7" w:rsidP="00356E6C" w:rsidRDefault="00C2376B" w14:paraId="0FBE4501" w14:textId="77777777">
      <w:pPr>
        <w:numPr>
          <w:ilvl w:val="0"/>
          <w:numId w:val="9"/>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F57511">
        <w:rPr>
          <w:rFonts w:eastAsia="Times New Roman" w:asciiTheme="majorHAnsi" w:hAnsiTheme="majorHAnsi" w:cstheme="majorHAnsi"/>
          <w:color w:val="3D3D3D"/>
          <w:lang w:eastAsia="en-GB"/>
        </w:rPr>
        <w:t>First Aid (some staff trained Paediatric First Aid)</w:t>
      </w:r>
    </w:p>
    <w:p w:rsidRPr="00FE09F7" w:rsidR="00AE1526" w:rsidP="00FE09F7" w:rsidRDefault="00AE1526" w14:paraId="1169F0D6" w14:textId="77777777">
      <w:pPr>
        <w:shd w:val="clear" w:color="auto" w:fill="FFFFFF"/>
        <w:spacing w:before="100" w:beforeAutospacing="1" w:after="100" w:afterAutospacing="1" w:line="360" w:lineRule="auto"/>
        <w:jc w:val="both"/>
        <w:rPr>
          <w:rFonts w:eastAsia="Times New Roman" w:asciiTheme="majorHAnsi" w:hAnsiTheme="majorHAnsi" w:cstheme="majorHAnsi"/>
          <w:color w:val="3D3D3D"/>
          <w:lang w:eastAsia="en-GB"/>
        </w:rPr>
      </w:pPr>
      <w:r w:rsidRPr="00FE09F7">
        <w:rPr>
          <w:rFonts w:eastAsia="Times New Roman" w:asciiTheme="majorHAnsi" w:hAnsiTheme="majorHAnsi" w:cstheme="majorHAnsi"/>
          <w:color w:val="3D3D3D"/>
          <w:lang w:eastAsia="en-GB"/>
        </w:rPr>
        <w:lastRenderedPageBreak/>
        <w:t>Other key members of staff have also had the following training</w:t>
      </w:r>
      <w:r w:rsidRPr="00FE09F7" w:rsidR="00621BB5">
        <w:rPr>
          <w:rFonts w:eastAsia="Times New Roman" w:asciiTheme="majorHAnsi" w:hAnsiTheme="majorHAnsi" w:cstheme="majorHAnsi"/>
          <w:color w:val="3D3D3D"/>
          <w:lang w:eastAsia="en-GB"/>
        </w:rPr>
        <w:t xml:space="preserve">, although this is </w:t>
      </w:r>
      <w:r w:rsidRPr="00FE09F7" w:rsidR="00621BB5">
        <w:rPr>
          <w:rFonts w:eastAsia="Times New Roman" w:asciiTheme="majorHAnsi" w:hAnsiTheme="majorHAnsi" w:cstheme="majorHAnsi"/>
          <w:b/>
          <w:color w:val="3D3D3D"/>
          <w:lang w:eastAsia="en-GB"/>
        </w:rPr>
        <w:t>not</w:t>
      </w:r>
      <w:r w:rsidRPr="00FE09F7" w:rsidR="00621BB5">
        <w:rPr>
          <w:rFonts w:eastAsia="Times New Roman" w:asciiTheme="majorHAnsi" w:hAnsiTheme="majorHAnsi" w:cstheme="majorHAnsi"/>
          <w:color w:val="3D3D3D"/>
          <w:lang w:eastAsia="en-GB"/>
        </w:rPr>
        <w:t xml:space="preserve"> an exhaustive list</w:t>
      </w:r>
      <w:r w:rsidRPr="00FE09F7">
        <w:rPr>
          <w:rFonts w:eastAsia="Times New Roman" w:asciiTheme="majorHAnsi" w:hAnsiTheme="majorHAnsi" w:cstheme="majorHAnsi"/>
          <w:color w:val="3D3D3D"/>
          <w:lang w:eastAsia="en-GB"/>
        </w:rPr>
        <w:t>:</w:t>
      </w:r>
    </w:p>
    <w:tbl>
      <w:tblPr>
        <w:tblStyle w:val="TableGrid"/>
        <w:tblW w:w="10465" w:type="dxa"/>
        <w:tblInd w:w="-431" w:type="dxa"/>
        <w:tblLook w:val="04A0" w:firstRow="1" w:lastRow="0" w:firstColumn="1" w:lastColumn="0" w:noHBand="0" w:noVBand="1"/>
      </w:tblPr>
      <w:tblGrid>
        <w:gridCol w:w="5448"/>
        <w:gridCol w:w="5017"/>
      </w:tblGrid>
      <w:tr w:rsidRPr="00356E6C" w:rsidR="00AE1526" w:rsidTr="00FE09F7" w14:paraId="17C4DA06" w14:textId="77777777">
        <w:trPr>
          <w:trHeight w:val="382"/>
        </w:trPr>
        <w:tc>
          <w:tcPr>
            <w:tcW w:w="5448" w:type="dxa"/>
          </w:tcPr>
          <w:p w:rsidRPr="00356E6C" w:rsidR="00AE1526" w:rsidP="00356E6C" w:rsidRDefault="00AE1526" w14:paraId="2849016F" w14:textId="77777777">
            <w:pPr>
              <w:spacing w:before="100" w:beforeAutospacing="1" w:after="100" w:afterAutospacing="1" w:line="360" w:lineRule="auto"/>
              <w:jc w:val="both"/>
              <w:rPr>
                <w:rFonts w:eastAsia="Times New Roman" w:asciiTheme="majorHAnsi" w:hAnsiTheme="majorHAnsi" w:cstheme="majorHAnsi"/>
                <w:b/>
                <w:color w:val="3D3D3D"/>
                <w:lang w:eastAsia="en-GB"/>
              </w:rPr>
            </w:pPr>
            <w:r w:rsidRPr="00356E6C">
              <w:rPr>
                <w:rFonts w:eastAsia="Times New Roman" w:asciiTheme="majorHAnsi" w:hAnsiTheme="majorHAnsi" w:cstheme="majorHAnsi"/>
                <w:b/>
                <w:color w:val="3D3D3D"/>
                <w:lang w:eastAsia="en-GB"/>
              </w:rPr>
              <w:t>Staff members</w:t>
            </w:r>
          </w:p>
        </w:tc>
        <w:tc>
          <w:tcPr>
            <w:tcW w:w="5017" w:type="dxa"/>
          </w:tcPr>
          <w:p w:rsidRPr="00356E6C" w:rsidR="00AE1526" w:rsidP="00356E6C" w:rsidRDefault="00AE1526" w14:paraId="13C8C1F0" w14:textId="77777777">
            <w:pPr>
              <w:spacing w:before="100" w:beforeAutospacing="1" w:after="100" w:afterAutospacing="1" w:line="360" w:lineRule="auto"/>
              <w:jc w:val="both"/>
              <w:rPr>
                <w:rFonts w:eastAsia="Times New Roman" w:asciiTheme="majorHAnsi" w:hAnsiTheme="majorHAnsi" w:cstheme="majorHAnsi"/>
                <w:b/>
                <w:color w:val="3D3D3D"/>
                <w:lang w:eastAsia="en-GB"/>
              </w:rPr>
            </w:pPr>
            <w:r w:rsidRPr="00356E6C">
              <w:rPr>
                <w:rFonts w:eastAsia="Times New Roman" w:asciiTheme="majorHAnsi" w:hAnsiTheme="majorHAnsi" w:cstheme="majorHAnsi"/>
                <w:b/>
                <w:color w:val="3D3D3D"/>
                <w:lang w:eastAsia="en-GB"/>
              </w:rPr>
              <w:t>Training/Qualification</w:t>
            </w:r>
          </w:p>
        </w:tc>
      </w:tr>
      <w:tr w:rsidRPr="00356E6C" w:rsidR="00AE1526" w:rsidTr="00FE09F7" w14:paraId="468493A2" w14:textId="77777777">
        <w:trPr>
          <w:trHeight w:val="394"/>
        </w:trPr>
        <w:tc>
          <w:tcPr>
            <w:tcW w:w="5448" w:type="dxa"/>
          </w:tcPr>
          <w:p w:rsidRPr="00F57511" w:rsidR="003F1C87" w:rsidP="00356E6C" w:rsidRDefault="003F1C87" w14:paraId="75ECD6BE"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Pr>
                <w:rFonts w:eastAsia="Times New Roman" w:asciiTheme="majorHAnsi" w:hAnsiTheme="majorHAnsi" w:cstheme="majorHAnsi"/>
                <w:color w:val="3D3D3D"/>
                <w:lang w:eastAsia="en-GB"/>
              </w:rPr>
              <w:t>Natasha Binns</w:t>
            </w:r>
            <w:r w:rsidR="00F102E6">
              <w:rPr>
                <w:rFonts w:eastAsia="Times New Roman" w:asciiTheme="majorHAnsi" w:hAnsiTheme="majorHAnsi" w:cstheme="majorHAnsi"/>
                <w:color w:val="3D3D3D"/>
                <w:lang w:eastAsia="en-GB"/>
              </w:rPr>
              <w:t xml:space="preserve"> </w:t>
            </w:r>
          </w:p>
        </w:tc>
        <w:tc>
          <w:tcPr>
            <w:tcW w:w="5017" w:type="dxa"/>
          </w:tcPr>
          <w:p w:rsidR="00AE1526" w:rsidP="00356E6C" w:rsidRDefault="00AE1526" w14:paraId="19F72A91"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sidRPr="00F57511">
              <w:rPr>
                <w:rFonts w:eastAsia="Times New Roman" w:asciiTheme="majorHAnsi" w:hAnsiTheme="majorHAnsi" w:cstheme="majorHAnsi"/>
                <w:color w:val="3D3D3D"/>
                <w:lang w:eastAsia="en-GB"/>
              </w:rPr>
              <w:t>National SENCo Award</w:t>
            </w:r>
          </w:p>
          <w:p w:rsidRPr="00F57511" w:rsidR="00182040" w:rsidP="00356E6C" w:rsidRDefault="00182040" w14:paraId="3A28B3C0"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Pr>
                <w:rFonts w:eastAsia="Times New Roman" w:asciiTheme="majorHAnsi" w:hAnsiTheme="majorHAnsi" w:cstheme="majorHAnsi"/>
                <w:color w:val="3D3D3D"/>
                <w:lang w:eastAsia="en-GB"/>
              </w:rPr>
              <w:t>ADHD training</w:t>
            </w:r>
          </w:p>
        </w:tc>
      </w:tr>
      <w:tr w:rsidRPr="00356E6C" w:rsidR="00AE1526" w:rsidTr="00FE09F7" w14:paraId="3AC95F08" w14:textId="77777777">
        <w:trPr>
          <w:trHeight w:val="2748"/>
        </w:trPr>
        <w:tc>
          <w:tcPr>
            <w:tcW w:w="5448" w:type="dxa"/>
          </w:tcPr>
          <w:p w:rsidRPr="00F57511" w:rsidR="00AE1526" w:rsidP="00356E6C" w:rsidRDefault="00F57511" w14:paraId="6720813F"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sidRPr="00F57511">
              <w:rPr>
                <w:rFonts w:eastAsia="Times New Roman" w:asciiTheme="majorHAnsi" w:hAnsiTheme="majorHAnsi" w:cstheme="majorHAnsi"/>
                <w:color w:val="3D3D3D"/>
                <w:lang w:eastAsia="en-GB"/>
              </w:rPr>
              <w:t>Sharon Humphreys</w:t>
            </w:r>
          </w:p>
        </w:tc>
        <w:tc>
          <w:tcPr>
            <w:tcW w:w="5017" w:type="dxa"/>
          </w:tcPr>
          <w:p w:rsidR="00B91598" w:rsidP="00356E6C" w:rsidRDefault="00726902" w14:paraId="650B2E18"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Pr>
                <w:rFonts w:eastAsia="Times New Roman" w:asciiTheme="majorHAnsi" w:hAnsiTheme="majorHAnsi" w:cstheme="majorHAnsi"/>
                <w:color w:val="3D3D3D"/>
                <w:lang w:eastAsia="en-GB"/>
              </w:rPr>
              <w:t>Primary Education Degree specialising in SEND</w:t>
            </w:r>
          </w:p>
          <w:p w:rsidR="00182040" w:rsidP="00356E6C" w:rsidRDefault="00182040" w14:paraId="78F4313F"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Pr>
                <w:rFonts w:eastAsia="Times New Roman" w:asciiTheme="majorHAnsi" w:hAnsiTheme="majorHAnsi" w:cstheme="majorHAnsi"/>
                <w:color w:val="3D3D3D"/>
                <w:lang w:eastAsia="en-GB"/>
              </w:rPr>
              <w:t>National Senco Award</w:t>
            </w:r>
          </w:p>
          <w:p w:rsidR="00AE1526" w:rsidP="00356E6C" w:rsidRDefault="00F57511" w14:paraId="4B12389E"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sidRPr="00F57511">
              <w:rPr>
                <w:rFonts w:eastAsia="Times New Roman" w:asciiTheme="majorHAnsi" w:hAnsiTheme="majorHAnsi" w:cstheme="majorHAnsi"/>
                <w:color w:val="3D3D3D"/>
                <w:lang w:eastAsia="en-GB"/>
              </w:rPr>
              <w:t>Makaton</w:t>
            </w:r>
            <w:r>
              <w:rPr>
                <w:rFonts w:eastAsia="Times New Roman" w:asciiTheme="majorHAnsi" w:hAnsiTheme="majorHAnsi" w:cstheme="majorHAnsi"/>
                <w:color w:val="3D3D3D"/>
                <w:lang w:eastAsia="en-GB"/>
              </w:rPr>
              <w:t xml:space="preserve"> (</w:t>
            </w:r>
            <w:r w:rsidR="00726902">
              <w:rPr>
                <w:rFonts w:eastAsia="Times New Roman" w:asciiTheme="majorHAnsi" w:hAnsiTheme="majorHAnsi" w:cstheme="majorHAnsi"/>
                <w:color w:val="3D3D3D"/>
                <w:lang w:eastAsia="en-GB"/>
              </w:rPr>
              <w:t>L</w:t>
            </w:r>
            <w:r>
              <w:rPr>
                <w:rFonts w:eastAsia="Times New Roman" w:asciiTheme="majorHAnsi" w:hAnsiTheme="majorHAnsi" w:cstheme="majorHAnsi"/>
                <w:color w:val="3D3D3D"/>
                <w:lang w:eastAsia="en-GB"/>
              </w:rPr>
              <w:t>evel 1,2</w:t>
            </w:r>
            <w:r w:rsidR="00182040">
              <w:rPr>
                <w:rFonts w:eastAsia="Times New Roman" w:asciiTheme="majorHAnsi" w:hAnsiTheme="majorHAnsi" w:cstheme="majorHAnsi"/>
                <w:color w:val="3D3D3D"/>
                <w:lang w:eastAsia="en-GB"/>
              </w:rPr>
              <w:t>, 3, 4</w:t>
            </w:r>
            <w:r>
              <w:rPr>
                <w:rFonts w:eastAsia="Times New Roman" w:asciiTheme="majorHAnsi" w:hAnsiTheme="majorHAnsi" w:cstheme="majorHAnsi"/>
                <w:color w:val="3D3D3D"/>
                <w:lang w:eastAsia="en-GB"/>
              </w:rPr>
              <w:t xml:space="preserve"> and </w:t>
            </w:r>
            <w:r w:rsidR="00303CD1">
              <w:rPr>
                <w:rFonts w:eastAsia="Times New Roman" w:asciiTheme="majorHAnsi" w:hAnsiTheme="majorHAnsi" w:cstheme="majorHAnsi"/>
                <w:color w:val="3D3D3D"/>
                <w:lang w:eastAsia="en-GB"/>
              </w:rPr>
              <w:t>Safeguarding)</w:t>
            </w:r>
          </w:p>
          <w:p w:rsidR="00726902" w:rsidP="00356E6C" w:rsidRDefault="00726902" w14:paraId="1512F39F"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Pr>
                <w:rFonts w:eastAsia="Times New Roman" w:asciiTheme="majorHAnsi" w:hAnsiTheme="majorHAnsi" w:cstheme="majorHAnsi"/>
                <w:color w:val="3D3D3D"/>
                <w:lang w:eastAsia="en-GB"/>
              </w:rPr>
              <w:t>TEAACH training (Approach to Autism)</w:t>
            </w:r>
          </w:p>
          <w:p w:rsidRPr="00F57511" w:rsidR="00621BB5" w:rsidP="00356E6C" w:rsidRDefault="00621BB5" w14:paraId="1318D5A9"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Pr>
                <w:rFonts w:eastAsia="Times New Roman" w:asciiTheme="majorHAnsi" w:hAnsiTheme="majorHAnsi" w:cstheme="majorHAnsi"/>
                <w:color w:val="3D3D3D"/>
                <w:lang w:eastAsia="en-GB"/>
              </w:rPr>
              <w:t>Making Sense of Autism, Good Autism Practice, Leading Good Autism Practice (AET levels 1-3)</w:t>
            </w:r>
          </w:p>
        </w:tc>
      </w:tr>
      <w:tr w:rsidRPr="00356E6C" w:rsidR="00AE1526" w:rsidTr="00FE09F7" w14:paraId="60E28307" w14:textId="77777777">
        <w:trPr>
          <w:trHeight w:val="394"/>
        </w:trPr>
        <w:tc>
          <w:tcPr>
            <w:tcW w:w="5448" w:type="dxa"/>
          </w:tcPr>
          <w:p w:rsidRPr="00F57511" w:rsidR="00AE1526" w:rsidP="00356E6C" w:rsidRDefault="00AE1526" w14:paraId="5A4F76F1"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sidRPr="00F57511">
              <w:rPr>
                <w:rFonts w:eastAsia="Times New Roman" w:asciiTheme="majorHAnsi" w:hAnsiTheme="majorHAnsi" w:cstheme="majorHAnsi"/>
                <w:color w:val="3D3D3D"/>
                <w:lang w:eastAsia="en-GB"/>
              </w:rPr>
              <w:t>Angela Pinchin</w:t>
            </w:r>
          </w:p>
        </w:tc>
        <w:tc>
          <w:tcPr>
            <w:tcW w:w="5017" w:type="dxa"/>
          </w:tcPr>
          <w:p w:rsidRPr="00F57511" w:rsidR="00AE1526" w:rsidP="00356E6C" w:rsidRDefault="00F57511" w14:paraId="3592EEDE"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sidRPr="00F57511">
              <w:rPr>
                <w:rFonts w:eastAsia="Times New Roman" w:asciiTheme="majorHAnsi" w:hAnsiTheme="majorHAnsi" w:cstheme="majorHAnsi"/>
                <w:color w:val="3D3D3D"/>
                <w:lang w:eastAsia="en-GB"/>
              </w:rPr>
              <w:t>Qualified Child Counsellor</w:t>
            </w:r>
          </w:p>
        </w:tc>
      </w:tr>
      <w:tr w:rsidRPr="00356E6C" w:rsidR="00AE1526" w:rsidTr="00FE09F7" w14:paraId="60C9CEC5" w14:textId="77777777">
        <w:trPr>
          <w:trHeight w:val="1043"/>
        </w:trPr>
        <w:tc>
          <w:tcPr>
            <w:tcW w:w="5448" w:type="dxa"/>
          </w:tcPr>
          <w:p w:rsidR="00303CD1" w:rsidP="00356E6C" w:rsidRDefault="00F57511" w14:paraId="6CC98F36"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sidRPr="00F57511">
              <w:rPr>
                <w:rFonts w:eastAsia="Times New Roman" w:asciiTheme="majorHAnsi" w:hAnsiTheme="majorHAnsi" w:cstheme="majorHAnsi"/>
                <w:color w:val="3D3D3D"/>
                <w:lang w:eastAsia="en-GB"/>
              </w:rPr>
              <w:t>Gayle Williams</w:t>
            </w:r>
          </w:p>
          <w:p w:rsidRPr="00F57511" w:rsidR="00F57511" w:rsidP="00356E6C" w:rsidRDefault="00F57511" w14:paraId="0B880B7F"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sidRPr="00F57511">
              <w:rPr>
                <w:rFonts w:eastAsia="Times New Roman" w:asciiTheme="majorHAnsi" w:hAnsiTheme="majorHAnsi" w:cstheme="majorHAnsi"/>
                <w:color w:val="3D3D3D"/>
                <w:lang w:eastAsia="en-GB"/>
              </w:rPr>
              <w:t>Sharon B</w:t>
            </w:r>
            <w:r w:rsidR="00621BB5">
              <w:rPr>
                <w:rFonts w:eastAsia="Times New Roman" w:asciiTheme="majorHAnsi" w:hAnsiTheme="majorHAnsi" w:cstheme="majorHAnsi"/>
                <w:color w:val="3D3D3D"/>
                <w:lang w:eastAsia="en-GB"/>
              </w:rPr>
              <w:t>u</w:t>
            </w:r>
            <w:r w:rsidRPr="00F57511">
              <w:rPr>
                <w:rFonts w:eastAsia="Times New Roman" w:asciiTheme="majorHAnsi" w:hAnsiTheme="majorHAnsi" w:cstheme="majorHAnsi"/>
                <w:color w:val="3D3D3D"/>
                <w:lang w:eastAsia="en-GB"/>
              </w:rPr>
              <w:t>rgwine-Jones</w:t>
            </w:r>
          </w:p>
        </w:tc>
        <w:tc>
          <w:tcPr>
            <w:tcW w:w="5017" w:type="dxa"/>
          </w:tcPr>
          <w:p w:rsidRPr="00F57511" w:rsidR="00AE1526" w:rsidP="00356E6C" w:rsidRDefault="00AE1526" w14:paraId="7D2DCACB"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sidRPr="00F57511">
              <w:rPr>
                <w:rFonts w:eastAsia="Times New Roman" w:asciiTheme="majorHAnsi" w:hAnsiTheme="majorHAnsi" w:cstheme="majorHAnsi"/>
                <w:color w:val="3D3D3D"/>
                <w:lang w:eastAsia="en-GB"/>
              </w:rPr>
              <w:t>ELKLAN</w:t>
            </w:r>
            <w:r w:rsidR="00303CD1">
              <w:rPr>
                <w:rFonts w:eastAsia="Times New Roman" w:asciiTheme="majorHAnsi" w:hAnsiTheme="majorHAnsi" w:cstheme="majorHAnsi"/>
                <w:color w:val="3D3D3D"/>
                <w:lang w:eastAsia="en-GB"/>
              </w:rPr>
              <w:t xml:space="preserve"> Speech and Language Therapy</w:t>
            </w:r>
          </w:p>
        </w:tc>
      </w:tr>
      <w:tr w:rsidRPr="00356E6C" w:rsidR="00AE1526" w:rsidTr="00FE09F7" w14:paraId="265418A0" w14:textId="77777777">
        <w:trPr>
          <w:trHeight w:val="1832"/>
        </w:trPr>
        <w:tc>
          <w:tcPr>
            <w:tcW w:w="5448" w:type="dxa"/>
          </w:tcPr>
          <w:p w:rsidRPr="00E63E72" w:rsidR="00AE1526" w:rsidP="00356E6C" w:rsidRDefault="00F57511" w14:paraId="390E53AD"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sidRPr="00E63E72">
              <w:rPr>
                <w:rFonts w:eastAsia="Times New Roman" w:asciiTheme="majorHAnsi" w:hAnsiTheme="majorHAnsi" w:cstheme="majorHAnsi"/>
                <w:color w:val="3D3D3D"/>
                <w:lang w:eastAsia="en-GB"/>
              </w:rPr>
              <w:t>Karen Brooke</w:t>
            </w:r>
            <w:r w:rsidRPr="00E63E72" w:rsidR="00B40284">
              <w:rPr>
                <w:rFonts w:eastAsia="Times New Roman" w:asciiTheme="majorHAnsi" w:hAnsiTheme="majorHAnsi" w:cstheme="majorHAnsi"/>
                <w:color w:val="3D3D3D"/>
                <w:lang w:eastAsia="en-GB"/>
              </w:rPr>
              <w:t xml:space="preserve"> </w:t>
            </w:r>
          </w:p>
        </w:tc>
        <w:tc>
          <w:tcPr>
            <w:tcW w:w="5017" w:type="dxa"/>
          </w:tcPr>
          <w:p w:rsidR="00B91598" w:rsidP="00356E6C" w:rsidRDefault="00B91598" w14:paraId="75ACF434"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Pr>
                <w:rFonts w:eastAsia="Times New Roman" w:asciiTheme="majorHAnsi" w:hAnsiTheme="majorHAnsi" w:cstheme="majorHAnsi"/>
                <w:color w:val="3D3D3D"/>
                <w:lang w:eastAsia="en-GB"/>
              </w:rPr>
              <w:t>L</w:t>
            </w:r>
            <w:r w:rsidRPr="00B91598">
              <w:rPr>
                <w:rFonts w:eastAsia="Times New Roman" w:asciiTheme="majorHAnsi" w:hAnsiTheme="majorHAnsi" w:cstheme="majorHAnsi"/>
                <w:color w:val="3D3D3D"/>
                <w:lang w:eastAsia="en-GB"/>
              </w:rPr>
              <w:t xml:space="preserve">evel 4 </w:t>
            </w:r>
            <w:r>
              <w:rPr>
                <w:rFonts w:eastAsia="Times New Roman" w:asciiTheme="majorHAnsi" w:hAnsiTheme="majorHAnsi" w:cstheme="majorHAnsi"/>
                <w:color w:val="3D3D3D"/>
                <w:lang w:eastAsia="en-GB"/>
              </w:rPr>
              <w:t>qualification</w:t>
            </w:r>
            <w:r w:rsidRPr="00B91598">
              <w:rPr>
                <w:rFonts w:eastAsia="Times New Roman" w:asciiTheme="majorHAnsi" w:hAnsiTheme="majorHAnsi" w:cstheme="majorHAnsi"/>
                <w:color w:val="3D3D3D"/>
                <w:lang w:eastAsia="en-GB"/>
              </w:rPr>
              <w:t xml:space="preserve"> in supporting literacy in learners with dyslexia</w:t>
            </w:r>
          </w:p>
          <w:p w:rsidRPr="00303CD1" w:rsidR="00AE1526" w:rsidP="00356E6C" w:rsidRDefault="00B91598" w14:paraId="07215F5D"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Pr>
                <w:rFonts w:eastAsia="Times New Roman" w:asciiTheme="majorHAnsi" w:hAnsiTheme="majorHAnsi" w:cstheme="majorHAnsi"/>
                <w:color w:val="3D3D3D"/>
                <w:lang w:eastAsia="en-GB"/>
              </w:rPr>
              <w:t>Le</w:t>
            </w:r>
            <w:r w:rsidRPr="00B91598">
              <w:rPr>
                <w:rFonts w:eastAsia="Times New Roman" w:asciiTheme="majorHAnsi" w:hAnsiTheme="majorHAnsi" w:cstheme="majorHAnsi"/>
                <w:color w:val="3D3D3D"/>
                <w:lang w:eastAsia="en-GB"/>
              </w:rPr>
              <w:t xml:space="preserve">vel 4 </w:t>
            </w:r>
            <w:r>
              <w:rPr>
                <w:rFonts w:eastAsia="Times New Roman" w:asciiTheme="majorHAnsi" w:hAnsiTheme="majorHAnsi" w:cstheme="majorHAnsi"/>
                <w:color w:val="3D3D3D"/>
                <w:lang w:eastAsia="en-GB"/>
              </w:rPr>
              <w:t>qualification</w:t>
            </w:r>
            <w:r w:rsidRPr="00B91598">
              <w:rPr>
                <w:rFonts w:eastAsia="Times New Roman" w:asciiTheme="majorHAnsi" w:hAnsiTheme="majorHAnsi" w:cstheme="majorHAnsi"/>
                <w:color w:val="3D3D3D"/>
                <w:lang w:eastAsia="en-GB"/>
              </w:rPr>
              <w:t xml:space="preserve"> in developing numeracy skills in learners with dyslexia and dyscalculia.</w:t>
            </w:r>
          </w:p>
        </w:tc>
      </w:tr>
      <w:tr w:rsidRPr="00356E6C" w:rsidR="00E63E72" w:rsidTr="00FE09F7" w14:paraId="28AE4E02" w14:textId="77777777">
        <w:trPr>
          <w:trHeight w:val="382"/>
        </w:trPr>
        <w:tc>
          <w:tcPr>
            <w:tcW w:w="5448" w:type="dxa"/>
          </w:tcPr>
          <w:p w:rsidRPr="00E63E72" w:rsidR="00E63E72" w:rsidP="00356E6C" w:rsidRDefault="00E63E72" w14:paraId="0341818E"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sidRPr="00E63E72">
              <w:rPr>
                <w:rFonts w:eastAsia="Times New Roman" w:asciiTheme="majorHAnsi" w:hAnsiTheme="majorHAnsi" w:cstheme="majorHAnsi"/>
                <w:color w:val="3D3D3D"/>
                <w:lang w:eastAsia="en-GB"/>
              </w:rPr>
              <w:t>Kylie Giles</w:t>
            </w:r>
          </w:p>
        </w:tc>
        <w:tc>
          <w:tcPr>
            <w:tcW w:w="5017" w:type="dxa"/>
          </w:tcPr>
          <w:p w:rsidRPr="00303CD1" w:rsidR="00E63E72" w:rsidP="00356E6C" w:rsidRDefault="00E63E72" w14:paraId="0313C662"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Pr>
                <w:rFonts w:eastAsia="Times New Roman" w:asciiTheme="majorHAnsi" w:hAnsiTheme="majorHAnsi" w:cstheme="majorHAnsi"/>
                <w:color w:val="3D3D3D"/>
                <w:lang w:eastAsia="en-GB"/>
              </w:rPr>
              <w:t>Makaton level 1 and 2</w:t>
            </w:r>
          </w:p>
        </w:tc>
      </w:tr>
      <w:tr w:rsidRPr="00356E6C" w:rsidR="00B91598" w:rsidTr="00FE09F7" w14:paraId="44BBA484" w14:textId="77777777">
        <w:trPr>
          <w:trHeight w:val="382"/>
        </w:trPr>
        <w:tc>
          <w:tcPr>
            <w:tcW w:w="5448" w:type="dxa"/>
          </w:tcPr>
          <w:p w:rsidRPr="00E63E72" w:rsidR="00B91598" w:rsidP="00356E6C" w:rsidRDefault="00B91598" w14:paraId="41F37A3D"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Pr>
                <w:rFonts w:eastAsia="Times New Roman" w:asciiTheme="majorHAnsi" w:hAnsiTheme="majorHAnsi" w:cstheme="majorHAnsi"/>
                <w:color w:val="3D3D3D"/>
                <w:lang w:eastAsia="en-GB"/>
              </w:rPr>
              <w:t>Becky Bradnam</w:t>
            </w:r>
          </w:p>
        </w:tc>
        <w:tc>
          <w:tcPr>
            <w:tcW w:w="5017" w:type="dxa"/>
          </w:tcPr>
          <w:p w:rsidR="00B91598" w:rsidP="00356E6C" w:rsidRDefault="00B91598" w14:paraId="34A54E5A"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Pr>
                <w:rFonts w:eastAsia="Times New Roman" w:asciiTheme="majorHAnsi" w:hAnsiTheme="majorHAnsi" w:cstheme="majorHAnsi"/>
                <w:color w:val="3D3D3D"/>
                <w:lang w:eastAsia="en-GB"/>
              </w:rPr>
              <w:t>Early Years Senco Training</w:t>
            </w:r>
          </w:p>
        </w:tc>
      </w:tr>
      <w:tr w:rsidRPr="00356E6C" w:rsidR="00E63E72" w:rsidTr="00FE09F7" w14:paraId="79BC28A0" w14:textId="77777777">
        <w:trPr>
          <w:trHeight w:val="1716"/>
        </w:trPr>
        <w:tc>
          <w:tcPr>
            <w:tcW w:w="5448" w:type="dxa"/>
          </w:tcPr>
          <w:p w:rsidRPr="00E63E72" w:rsidR="00E63E72" w:rsidP="00356E6C" w:rsidRDefault="00E63E72" w14:paraId="6DA34347"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sidRPr="00E63E72">
              <w:rPr>
                <w:rFonts w:eastAsia="Times New Roman" w:asciiTheme="majorHAnsi" w:hAnsiTheme="majorHAnsi" w:cstheme="majorHAnsi"/>
                <w:color w:val="3D3D3D"/>
                <w:lang w:eastAsia="en-GB"/>
              </w:rPr>
              <w:t>Amy Burton</w:t>
            </w:r>
          </w:p>
        </w:tc>
        <w:tc>
          <w:tcPr>
            <w:tcW w:w="5017" w:type="dxa"/>
          </w:tcPr>
          <w:p w:rsidR="00E63E72" w:rsidP="00356E6C" w:rsidRDefault="00B91598" w14:paraId="2B58E724"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Pr>
                <w:rFonts w:eastAsia="Times New Roman" w:asciiTheme="majorHAnsi" w:hAnsiTheme="majorHAnsi" w:cstheme="majorHAnsi"/>
                <w:color w:val="3D3D3D"/>
                <w:lang w:eastAsia="en-GB"/>
              </w:rPr>
              <w:t>Encouraging Positive Behaviour in the Early Years</w:t>
            </w:r>
          </w:p>
          <w:p w:rsidR="00B91598" w:rsidP="00356E6C" w:rsidRDefault="00B91598" w14:paraId="0CA81CBC"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Pr>
                <w:rFonts w:eastAsia="Times New Roman" w:asciiTheme="majorHAnsi" w:hAnsiTheme="majorHAnsi" w:cstheme="majorHAnsi"/>
                <w:color w:val="3D3D3D"/>
                <w:lang w:eastAsia="en-GB"/>
              </w:rPr>
              <w:t>SEN Issues – Policy and Practice</w:t>
            </w:r>
          </w:p>
          <w:p w:rsidRPr="00303CD1" w:rsidR="00B91598" w:rsidP="00356E6C" w:rsidRDefault="00B91598" w14:paraId="286304CE"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Pr>
                <w:rFonts w:eastAsia="Times New Roman" w:asciiTheme="majorHAnsi" w:hAnsiTheme="majorHAnsi" w:cstheme="majorHAnsi"/>
                <w:color w:val="3D3D3D"/>
                <w:lang w:eastAsia="en-GB"/>
              </w:rPr>
              <w:t>VSEND training</w:t>
            </w:r>
          </w:p>
        </w:tc>
      </w:tr>
      <w:tr w:rsidRPr="00356E6C" w:rsidR="00303CD1" w:rsidTr="00FE09F7" w14:paraId="4664404B" w14:textId="77777777">
        <w:trPr>
          <w:trHeight w:val="1043"/>
        </w:trPr>
        <w:tc>
          <w:tcPr>
            <w:tcW w:w="5448" w:type="dxa"/>
          </w:tcPr>
          <w:p w:rsidRPr="00303CD1" w:rsidR="00303CD1" w:rsidP="00356E6C" w:rsidRDefault="00303CD1" w14:paraId="426F8181"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sidRPr="00303CD1">
              <w:rPr>
                <w:rFonts w:eastAsia="Times New Roman" w:asciiTheme="majorHAnsi" w:hAnsiTheme="majorHAnsi" w:cstheme="majorHAnsi"/>
                <w:color w:val="3D3D3D"/>
                <w:lang w:eastAsia="en-GB"/>
              </w:rPr>
              <w:t>Sharon Humphreys</w:t>
            </w:r>
          </w:p>
          <w:p w:rsidR="00303CD1" w:rsidP="00356E6C" w:rsidRDefault="00303CD1" w14:paraId="4AC8039C"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sidRPr="00303CD1">
              <w:rPr>
                <w:rFonts w:eastAsia="Times New Roman" w:asciiTheme="majorHAnsi" w:hAnsiTheme="majorHAnsi" w:cstheme="majorHAnsi"/>
                <w:color w:val="3D3D3D"/>
                <w:lang w:eastAsia="en-GB"/>
              </w:rPr>
              <w:t>Lisa Wright-</w:t>
            </w:r>
            <w:r>
              <w:rPr>
                <w:rFonts w:eastAsia="Times New Roman" w:asciiTheme="majorHAnsi" w:hAnsiTheme="majorHAnsi" w:cstheme="majorHAnsi"/>
                <w:color w:val="3D3D3D"/>
                <w:lang w:eastAsia="en-GB"/>
              </w:rPr>
              <w:t>L</w:t>
            </w:r>
            <w:r w:rsidRPr="00303CD1">
              <w:rPr>
                <w:rFonts w:eastAsia="Times New Roman" w:asciiTheme="majorHAnsi" w:hAnsiTheme="majorHAnsi" w:cstheme="majorHAnsi"/>
                <w:color w:val="3D3D3D"/>
                <w:lang w:eastAsia="en-GB"/>
              </w:rPr>
              <w:t>akin</w:t>
            </w:r>
          </w:p>
          <w:p w:rsidRPr="00303CD1" w:rsidR="00182040" w:rsidP="00356E6C" w:rsidRDefault="00182040" w14:paraId="763F5807"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Pr>
                <w:rFonts w:eastAsia="Times New Roman" w:asciiTheme="majorHAnsi" w:hAnsiTheme="majorHAnsi" w:cstheme="majorHAnsi"/>
                <w:color w:val="3D3D3D"/>
                <w:lang w:eastAsia="en-GB"/>
              </w:rPr>
              <w:t>Bev Comben</w:t>
            </w:r>
          </w:p>
        </w:tc>
        <w:tc>
          <w:tcPr>
            <w:tcW w:w="5017" w:type="dxa"/>
          </w:tcPr>
          <w:p w:rsidRPr="00303CD1" w:rsidR="00303CD1" w:rsidP="00356E6C" w:rsidRDefault="00303CD1" w14:paraId="7720F502"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sidRPr="00303CD1">
              <w:rPr>
                <w:rFonts w:eastAsia="Times New Roman" w:asciiTheme="majorHAnsi" w:hAnsiTheme="majorHAnsi" w:cstheme="majorHAnsi"/>
                <w:color w:val="3D3D3D"/>
                <w:lang w:eastAsia="en-GB"/>
              </w:rPr>
              <w:t>Lego Base Therapy (Educational Psychology Training)</w:t>
            </w:r>
          </w:p>
        </w:tc>
      </w:tr>
      <w:tr w:rsidRPr="00356E6C" w:rsidR="00182040" w:rsidTr="00FE09F7" w14:paraId="0C34163D" w14:textId="77777777">
        <w:trPr>
          <w:trHeight w:val="1043"/>
        </w:trPr>
        <w:tc>
          <w:tcPr>
            <w:tcW w:w="5448" w:type="dxa"/>
          </w:tcPr>
          <w:p w:rsidRPr="00303CD1" w:rsidR="00182040" w:rsidP="00356E6C" w:rsidRDefault="00182040" w14:paraId="0F034CC0"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Pr>
                <w:rFonts w:eastAsia="Times New Roman" w:asciiTheme="majorHAnsi" w:hAnsiTheme="majorHAnsi" w:cstheme="majorHAnsi"/>
                <w:color w:val="3D3D3D"/>
                <w:lang w:eastAsia="en-GB"/>
              </w:rPr>
              <w:lastRenderedPageBreak/>
              <w:t>Amy Arnold</w:t>
            </w:r>
          </w:p>
        </w:tc>
        <w:tc>
          <w:tcPr>
            <w:tcW w:w="5017" w:type="dxa"/>
          </w:tcPr>
          <w:p w:rsidRPr="00303CD1" w:rsidR="00182040" w:rsidP="00356E6C" w:rsidRDefault="00182040" w14:paraId="0CA40A84"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Pr>
                <w:rFonts w:eastAsia="Times New Roman" w:asciiTheme="majorHAnsi" w:hAnsiTheme="majorHAnsi" w:cstheme="majorHAnsi"/>
                <w:color w:val="3D3D3D"/>
                <w:lang w:eastAsia="en-GB"/>
              </w:rPr>
              <w:t>Feelings Detectives</w:t>
            </w:r>
          </w:p>
        </w:tc>
      </w:tr>
      <w:tr w:rsidRPr="00356E6C" w:rsidR="00303CD1" w:rsidTr="00FE09F7" w14:paraId="773BAB48" w14:textId="77777777">
        <w:trPr>
          <w:trHeight w:val="394"/>
        </w:trPr>
        <w:tc>
          <w:tcPr>
            <w:tcW w:w="5448" w:type="dxa"/>
          </w:tcPr>
          <w:p w:rsidRPr="00303CD1" w:rsidR="00303CD1" w:rsidP="00356E6C" w:rsidRDefault="00303CD1" w14:paraId="4545E30C"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Pr>
                <w:rFonts w:eastAsia="Times New Roman" w:asciiTheme="majorHAnsi" w:hAnsiTheme="majorHAnsi" w:cstheme="majorHAnsi"/>
                <w:color w:val="3D3D3D"/>
                <w:lang w:eastAsia="en-GB"/>
              </w:rPr>
              <w:t>All teaching and SLT staff</w:t>
            </w:r>
          </w:p>
        </w:tc>
        <w:tc>
          <w:tcPr>
            <w:tcW w:w="5017" w:type="dxa"/>
          </w:tcPr>
          <w:p w:rsidRPr="00303CD1" w:rsidR="00303CD1" w:rsidP="00356E6C" w:rsidRDefault="00303CD1" w14:paraId="252428BD"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Pr>
                <w:rFonts w:eastAsia="Times New Roman" w:asciiTheme="majorHAnsi" w:hAnsiTheme="majorHAnsi" w:cstheme="majorHAnsi"/>
                <w:color w:val="3D3D3D"/>
                <w:lang w:eastAsia="en-GB"/>
              </w:rPr>
              <w:t>Restorative Practice</w:t>
            </w:r>
          </w:p>
        </w:tc>
      </w:tr>
      <w:tr w:rsidRPr="00356E6C" w:rsidR="00621BB5" w:rsidTr="00FE09F7" w14:paraId="7F341907" w14:textId="77777777">
        <w:trPr>
          <w:trHeight w:val="382"/>
        </w:trPr>
        <w:tc>
          <w:tcPr>
            <w:tcW w:w="5448" w:type="dxa"/>
          </w:tcPr>
          <w:p w:rsidR="00621BB5" w:rsidP="00356E6C" w:rsidRDefault="00621BB5" w14:paraId="4726D414"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Pr>
                <w:rFonts w:eastAsia="Times New Roman" w:asciiTheme="majorHAnsi" w:hAnsiTheme="majorHAnsi" w:cstheme="majorHAnsi"/>
                <w:color w:val="3D3D3D"/>
                <w:lang w:eastAsia="en-GB"/>
              </w:rPr>
              <w:t>All teaching staff</w:t>
            </w:r>
          </w:p>
        </w:tc>
        <w:tc>
          <w:tcPr>
            <w:tcW w:w="5017" w:type="dxa"/>
          </w:tcPr>
          <w:p w:rsidR="00621BB5" w:rsidP="00356E6C" w:rsidRDefault="00621BB5" w14:paraId="37A2E4E6" w14:textId="77777777">
            <w:pPr>
              <w:spacing w:before="100" w:beforeAutospacing="1" w:after="100" w:afterAutospacing="1" w:line="360" w:lineRule="auto"/>
              <w:jc w:val="both"/>
              <w:rPr>
                <w:rFonts w:eastAsia="Times New Roman" w:asciiTheme="majorHAnsi" w:hAnsiTheme="majorHAnsi" w:cstheme="majorHAnsi"/>
                <w:color w:val="3D3D3D"/>
                <w:lang w:eastAsia="en-GB"/>
              </w:rPr>
            </w:pPr>
            <w:r>
              <w:rPr>
                <w:rFonts w:eastAsia="Times New Roman" w:asciiTheme="majorHAnsi" w:hAnsiTheme="majorHAnsi" w:cstheme="majorHAnsi"/>
                <w:color w:val="3D3D3D"/>
                <w:lang w:eastAsia="en-GB"/>
              </w:rPr>
              <w:t>Making Sense of Autism (Level 1 AET)</w:t>
            </w:r>
          </w:p>
        </w:tc>
      </w:tr>
    </w:tbl>
    <w:p w:rsidRPr="00726902" w:rsidR="00AE1526" w:rsidP="00356E6C" w:rsidRDefault="00AE1526" w14:paraId="0CB11AB5" w14:textId="77777777">
      <w:pPr>
        <w:shd w:val="clear" w:color="auto" w:fill="FFFFFF"/>
        <w:spacing w:before="100" w:beforeAutospacing="1" w:after="100" w:afterAutospacing="1" w:line="360" w:lineRule="auto"/>
        <w:jc w:val="both"/>
        <w:rPr>
          <w:rFonts w:eastAsia="Times New Roman" w:asciiTheme="majorHAnsi" w:hAnsiTheme="majorHAnsi" w:cstheme="majorHAnsi"/>
          <w:color w:val="3D3D3D"/>
          <w:lang w:eastAsia="en-GB"/>
        </w:rPr>
      </w:pPr>
      <w:r w:rsidRPr="00726902">
        <w:rPr>
          <w:rFonts w:eastAsia="Times New Roman" w:asciiTheme="majorHAnsi" w:hAnsiTheme="majorHAnsi" w:cstheme="majorHAnsi"/>
          <w:color w:val="3D3D3D"/>
          <w:lang w:eastAsia="en-GB"/>
        </w:rPr>
        <w:t>Our school also provides the following specialisms:</w:t>
      </w:r>
    </w:p>
    <w:p w:rsidRPr="00726902" w:rsidR="00AE1526" w:rsidP="00356E6C" w:rsidRDefault="00303CD1" w14:paraId="015A3A4B" w14:textId="77777777">
      <w:pPr>
        <w:pStyle w:val="ListParagraph"/>
        <w:numPr>
          <w:ilvl w:val="0"/>
          <w:numId w:val="10"/>
        </w:numPr>
        <w:shd w:val="clear" w:color="auto" w:fill="FFFFFF"/>
        <w:spacing w:before="100" w:beforeAutospacing="1" w:after="100" w:afterAutospacing="1" w:line="360" w:lineRule="auto"/>
        <w:jc w:val="both"/>
        <w:rPr>
          <w:rFonts w:eastAsia="Times New Roman" w:asciiTheme="majorHAnsi" w:hAnsiTheme="majorHAnsi" w:cstheme="majorHAnsi"/>
          <w:color w:val="3D3D3D"/>
          <w:lang w:eastAsia="en-GB"/>
        </w:rPr>
      </w:pPr>
      <w:r w:rsidRPr="00726902">
        <w:rPr>
          <w:rFonts w:eastAsia="Times New Roman" w:asciiTheme="majorHAnsi" w:hAnsiTheme="majorHAnsi" w:cstheme="majorHAnsi"/>
          <w:color w:val="3D3D3D"/>
          <w:lang w:eastAsia="en-GB"/>
        </w:rPr>
        <w:t>Qualified Child Counselling</w:t>
      </w:r>
    </w:p>
    <w:p w:rsidRPr="00726902" w:rsidR="00303CD1" w:rsidP="00356E6C" w:rsidRDefault="00303CD1" w14:paraId="7D7B0CFC" w14:textId="77777777">
      <w:pPr>
        <w:pStyle w:val="ListParagraph"/>
        <w:numPr>
          <w:ilvl w:val="0"/>
          <w:numId w:val="10"/>
        </w:numPr>
        <w:shd w:val="clear" w:color="auto" w:fill="FFFFFF"/>
        <w:spacing w:before="100" w:beforeAutospacing="1" w:after="100" w:afterAutospacing="1" w:line="360" w:lineRule="auto"/>
        <w:jc w:val="both"/>
        <w:rPr>
          <w:rFonts w:eastAsia="Times New Roman" w:asciiTheme="majorHAnsi" w:hAnsiTheme="majorHAnsi" w:cstheme="majorHAnsi"/>
          <w:color w:val="3D3D3D"/>
          <w:lang w:eastAsia="en-GB"/>
        </w:rPr>
      </w:pPr>
      <w:r w:rsidRPr="00726902">
        <w:rPr>
          <w:rFonts w:eastAsia="Times New Roman" w:asciiTheme="majorHAnsi" w:hAnsiTheme="majorHAnsi" w:cstheme="majorHAnsi"/>
          <w:color w:val="3D3D3D"/>
          <w:lang w:eastAsia="en-GB"/>
        </w:rPr>
        <w:t>Sensory Circuits</w:t>
      </w:r>
    </w:p>
    <w:p w:rsidRPr="00726902" w:rsidR="00303CD1" w:rsidP="00356E6C" w:rsidRDefault="00303CD1" w14:paraId="74AE1329" w14:textId="77777777">
      <w:pPr>
        <w:pStyle w:val="ListParagraph"/>
        <w:numPr>
          <w:ilvl w:val="0"/>
          <w:numId w:val="10"/>
        </w:numPr>
        <w:shd w:val="clear" w:color="auto" w:fill="FFFFFF"/>
        <w:spacing w:before="100" w:beforeAutospacing="1" w:after="100" w:afterAutospacing="1" w:line="360" w:lineRule="auto"/>
        <w:jc w:val="both"/>
        <w:rPr>
          <w:rFonts w:eastAsia="Times New Roman" w:asciiTheme="majorHAnsi" w:hAnsiTheme="majorHAnsi" w:cstheme="majorHAnsi"/>
          <w:color w:val="3D3D3D"/>
          <w:lang w:eastAsia="en-GB"/>
        </w:rPr>
      </w:pPr>
      <w:r w:rsidRPr="00726902">
        <w:rPr>
          <w:rFonts w:eastAsia="Times New Roman" w:asciiTheme="majorHAnsi" w:hAnsiTheme="majorHAnsi" w:cstheme="majorHAnsi"/>
          <w:color w:val="3D3D3D"/>
          <w:lang w:eastAsia="en-GB"/>
        </w:rPr>
        <w:t>Lego Based Therapy</w:t>
      </w:r>
    </w:p>
    <w:p w:rsidRPr="00356E6C" w:rsidR="00AE1526" w:rsidP="00356E6C" w:rsidRDefault="00AE1526" w14:paraId="5521FBC3" w14:textId="77777777">
      <w:pPr>
        <w:shd w:val="clear" w:color="auto" w:fill="FFFFFF"/>
        <w:spacing w:before="100" w:beforeAutospacing="1" w:after="100" w:afterAutospacing="1" w:line="360" w:lineRule="auto"/>
        <w:rPr>
          <w:rFonts w:eastAsia="Times New Roman" w:asciiTheme="majorHAnsi" w:hAnsiTheme="majorHAnsi" w:cstheme="majorHAnsi"/>
          <w:b/>
          <w:color w:val="3D3D3D"/>
          <w:sz w:val="28"/>
          <w:szCs w:val="28"/>
          <w:lang w:eastAsia="en-GB"/>
        </w:rPr>
      </w:pPr>
      <w:r w:rsidRPr="00356E6C">
        <w:rPr>
          <w:rFonts w:eastAsia="Times New Roman" w:asciiTheme="majorHAnsi" w:hAnsiTheme="majorHAnsi" w:cstheme="majorHAnsi"/>
          <w:b/>
          <w:color w:val="3D3D3D"/>
          <w:sz w:val="28"/>
          <w:szCs w:val="28"/>
          <w:lang w:eastAsia="en-GB"/>
        </w:rPr>
        <w:t>Do you use any expertise from outside the school?</w:t>
      </w:r>
    </w:p>
    <w:p w:rsidRPr="00356E6C" w:rsidR="00AE1526" w:rsidP="00356E6C" w:rsidRDefault="00AE1526" w14:paraId="13C44906" w14:textId="77777777">
      <w:pPr>
        <w:shd w:val="clear" w:color="auto" w:fill="FFFFFF"/>
        <w:spacing w:before="100" w:beforeAutospacing="1" w:after="100" w:afterAutospacing="1" w:line="360" w:lineRule="auto"/>
        <w:jc w:val="both"/>
        <w:rPr>
          <w:rFonts w:eastAsia="Times New Roman" w:asciiTheme="majorHAnsi" w:hAnsiTheme="majorHAnsi" w:cstheme="majorHAnsi"/>
          <w:b/>
          <w:color w:val="3D3D3D"/>
          <w:sz w:val="28"/>
          <w:szCs w:val="28"/>
          <w:lang w:eastAsia="en-GB"/>
        </w:rPr>
      </w:pPr>
      <w:r w:rsidRPr="00356E6C">
        <w:rPr>
          <w:rFonts w:asciiTheme="majorHAnsi" w:hAnsiTheme="majorHAnsi" w:cstheme="majorHAnsi"/>
          <w:color w:val="3D3D3D"/>
          <w:shd w:val="clear" w:color="auto" w:fill="FFFFFF"/>
        </w:rPr>
        <w:t>The SENCo would normally decide that t</w:t>
      </w:r>
      <w:r w:rsidRPr="00356E6C" w:rsidR="007141E5">
        <w:rPr>
          <w:rFonts w:asciiTheme="majorHAnsi" w:hAnsiTheme="majorHAnsi" w:cstheme="majorHAnsi"/>
          <w:color w:val="3D3D3D"/>
          <w:shd w:val="clear" w:color="auto" w:fill="FFFFFF"/>
        </w:rPr>
        <w:t>he school needs advice from an Outside A</w:t>
      </w:r>
      <w:r w:rsidRPr="00356E6C">
        <w:rPr>
          <w:rFonts w:asciiTheme="majorHAnsi" w:hAnsiTheme="majorHAnsi" w:cstheme="majorHAnsi"/>
          <w:color w:val="3D3D3D"/>
          <w:shd w:val="clear" w:color="auto" w:fill="FFFFFF"/>
        </w:rPr>
        <w:t>gency because the support already put in place has not helped the pupil to make enough progress.  This would be discussed with the parent/carer and a joint decision would be made and parental agreement given.</w:t>
      </w:r>
    </w:p>
    <w:p w:rsidRPr="00F102E6" w:rsidR="00356E6C" w:rsidP="00356E6C" w:rsidRDefault="00FB702C" w14:paraId="6C323535" w14:textId="77777777">
      <w:pPr>
        <w:shd w:val="clear" w:color="auto" w:fill="FFFFFF"/>
        <w:spacing w:before="240" w:after="240" w:line="360" w:lineRule="auto"/>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An Outside A</w:t>
      </w:r>
      <w:r w:rsidRPr="00356E6C" w:rsidR="00F2373C">
        <w:rPr>
          <w:rFonts w:eastAsia="Times New Roman" w:asciiTheme="majorHAnsi" w:hAnsiTheme="majorHAnsi" w:cstheme="majorHAnsi"/>
          <w:color w:val="3D3D3D"/>
          <w:lang w:eastAsia="en-GB"/>
        </w:rPr>
        <w:t xml:space="preserve">gency is an agency, service or profession used by the school to offer advice about how best to support a pupil's needs.  The </w:t>
      </w:r>
      <w:r w:rsidRPr="00356E6C" w:rsidR="00350C8E">
        <w:rPr>
          <w:rFonts w:eastAsia="Times New Roman" w:asciiTheme="majorHAnsi" w:hAnsiTheme="majorHAnsi" w:cstheme="majorHAnsi"/>
          <w:color w:val="3D3D3D"/>
          <w:lang w:eastAsia="en-GB"/>
        </w:rPr>
        <w:t>SENCo</w:t>
      </w:r>
      <w:r w:rsidRPr="00356E6C" w:rsidR="00F2373C">
        <w:rPr>
          <w:rFonts w:eastAsia="Times New Roman" w:asciiTheme="majorHAnsi" w:hAnsiTheme="majorHAnsi" w:cstheme="majorHAnsi"/>
          <w:color w:val="3D3D3D"/>
          <w:lang w:eastAsia="en-GB"/>
        </w:rPr>
        <w:t xml:space="preserve"> can refer to most of these agencies directly.  Most agencies used by the school</w:t>
      </w:r>
      <w:r w:rsidRPr="00356E6C">
        <w:rPr>
          <w:rFonts w:eastAsia="Times New Roman" w:asciiTheme="majorHAnsi" w:hAnsiTheme="majorHAnsi" w:cstheme="majorHAnsi"/>
          <w:color w:val="3D3D3D"/>
          <w:lang w:eastAsia="en-GB"/>
        </w:rPr>
        <w:t xml:space="preserve"> are to provide expert </w:t>
      </w:r>
      <w:r w:rsidRPr="00356E6C" w:rsidR="00F2373C">
        <w:rPr>
          <w:rFonts w:eastAsia="Times New Roman" w:asciiTheme="majorHAnsi" w:hAnsiTheme="majorHAnsi" w:cstheme="majorHAnsi"/>
          <w:color w:val="3D3D3D"/>
          <w:lang w:eastAsia="en-GB"/>
        </w:rPr>
        <w:t xml:space="preserve">advice, but the SENCo can also refer to, or advise you about, services that can support a parent/carer or family.  Most referrals will require parental/carer permission and a referral form will need to be signed.  The school cannot access agency support </w:t>
      </w:r>
      <w:r w:rsidRPr="00356E6C" w:rsidR="00350C8E">
        <w:rPr>
          <w:rFonts w:eastAsia="Times New Roman" w:asciiTheme="majorHAnsi" w:hAnsiTheme="majorHAnsi" w:cstheme="majorHAnsi"/>
          <w:color w:val="3D3D3D"/>
          <w:lang w:eastAsia="en-GB"/>
        </w:rPr>
        <w:t>without this permission.  Our school</w:t>
      </w:r>
      <w:r w:rsidRPr="00356E6C">
        <w:rPr>
          <w:rFonts w:eastAsia="Times New Roman" w:asciiTheme="majorHAnsi" w:hAnsiTheme="majorHAnsi" w:cstheme="majorHAnsi"/>
          <w:color w:val="3D3D3D"/>
          <w:lang w:eastAsia="en-GB"/>
        </w:rPr>
        <w:t xml:space="preserve"> uses the following Outside A</w:t>
      </w:r>
      <w:r w:rsidRPr="00356E6C" w:rsidR="00F2373C">
        <w:rPr>
          <w:rFonts w:eastAsia="Times New Roman" w:asciiTheme="majorHAnsi" w:hAnsiTheme="majorHAnsi" w:cstheme="majorHAnsi"/>
          <w:color w:val="3D3D3D"/>
          <w:lang w:eastAsia="en-GB"/>
        </w:rPr>
        <w:t>gencies:</w:t>
      </w:r>
    </w:p>
    <w:p w:rsidRPr="00356E6C" w:rsidR="00F2373C" w:rsidP="00356E6C" w:rsidRDefault="00F2373C" w14:paraId="5D301DC6" w14:textId="77777777">
      <w:pPr>
        <w:shd w:val="clear" w:color="auto" w:fill="FFFFFF"/>
        <w:spacing w:before="240" w:after="240" w:line="360" w:lineRule="auto"/>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b/>
          <w:bCs/>
          <w:color w:val="3D3D3D"/>
          <w:lang w:eastAsia="en-GB"/>
        </w:rPr>
        <w:t>Cognition and Learning (Learning Needs)</w:t>
      </w:r>
    </w:p>
    <w:p w:rsidRPr="00356E6C" w:rsidR="00F2373C" w:rsidP="00356E6C" w:rsidRDefault="00F2373C" w14:paraId="19F327F2" w14:textId="77777777">
      <w:pPr>
        <w:numPr>
          <w:ilvl w:val="0"/>
          <w:numId w:val="11"/>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b/>
          <w:bCs/>
          <w:color w:val="3D3D3D"/>
          <w:lang w:eastAsia="en-GB"/>
        </w:rPr>
        <w:t>Educational Psychologist</w:t>
      </w:r>
      <w:r w:rsidRPr="00356E6C">
        <w:rPr>
          <w:rFonts w:eastAsia="Times New Roman" w:asciiTheme="majorHAnsi" w:hAnsiTheme="majorHAnsi" w:cstheme="majorHAnsi"/>
          <w:color w:val="3D3D3D"/>
          <w:lang w:eastAsia="en-GB"/>
        </w:rPr>
        <w:t> - Assessed or observed within the school setting to provide advice about educational needs</w:t>
      </w:r>
    </w:p>
    <w:p w:rsidRPr="00356E6C" w:rsidR="00F2373C" w:rsidP="00356E6C" w:rsidRDefault="00F2373C" w14:paraId="205041C9" w14:textId="77777777">
      <w:pPr>
        <w:numPr>
          <w:ilvl w:val="0"/>
          <w:numId w:val="11"/>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b/>
          <w:bCs/>
          <w:color w:val="3D3D3D"/>
          <w:lang w:eastAsia="en-GB"/>
        </w:rPr>
        <w:t>Specialist Teacher</w:t>
      </w:r>
      <w:r w:rsidRPr="00356E6C">
        <w:rPr>
          <w:rFonts w:eastAsia="Times New Roman" w:asciiTheme="majorHAnsi" w:hAnsiTheme="majorHAnsi" w:cstheme="majorHAnsi"/>
          <w:color w:val="3D3D3D"/>
          <w:lang w:eastAsia="en-GB"/>
        </w:rPr>
        <w:t> - Assessed within the school setting.  The assessment then outlines a pupil's strengths and weaknesses and can identify, for e</w:t>
      </w:r>
      <w:r w:rsidRPr="00356E6C" w:rsidR="00350C8E">
        <w:rPr>
          <w:rFonts w:eastAsia="Times New Roman" w:asciiTheme="majorHAnsi" w:hAnsiTheme="majorHAnsi" w:cstheme="majorHAnsi"/>
          <w:color w:val="3D3D3D"/>
          <w:lang w:eastAsia="en-GB"/>
        </w:rPr>
        <w:t>xample, Dyslexia</w:t>
      </w:r>
    </w:p>
    <w:p w:rsidRPr="00356E6C" w:rsidR="00F2373C" w:rsidP="00356E6C" w:rsidRDefault="00F2373C" w14:paraId="41F891D0" w14:textId="77777777">
      <w:pPr>
        <w:shd w:val="clear" w:color="auto" w:fill="FFFFFF"/>
        <w:spacing w:before="240" w:after="240" w:line="360" w:lineRule="auto"/>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b/>
          <w:bCs/>
          <w:color w:val="3D3D3D"/>
          <w:lang w:eastAsia="en-GB"/>
        </w:rPr>
        <w:t>Communication and Interaction (Speech and Language)</w:t>
      </w:r>
    </w:p>
    <w:p w:rsidRPr="00356E6C" w:rsidR="00F2373C" w:rsidP="00356E6C" w:rsidRDefault="00F2373C" w14:paraId="77FEB193" w14:textId="77777777">
      <w:pPr>
        <w:numPr>
          <w:ilvl w:val="0"/>
          <w:numId w:val="12"/>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b/>
          <w:bCs/>
          <w:color w:val="3D3D3D"/>
          <w:lang w:eastAsia="en-GB"/>
        </w:rPr>
        <w:t>Speech and Language Therapy Service (SALT)</w:t>
      </w:r>
      <w:r w:rsidRPr="00356E6C">
        <w:rPr>
          <w:rFonts w:eastAsia="Times New Roman" w:asciiTheme="majorHAnsi" w:hAnsiTheme="majorHAnsi" w:cstheme="majorHAnsi"/>
          <w:color w:val="3D3D3D"/>
          <w:lang w:eastAsia="en-GB"/>
        </w:rPr>
        <w:t> - Pupils can be seen either by appointment at the hospital or assessed within the school setting</w:t>
      </w:r>
    </w:p>
    <w:p w:rsidRPr="00356E6C" w:rsidR="00F2373C" w:rsidP="00356E6C" w:rsidRDefault="00F2373C" w14:paraId="00EF4C84" w14:textId="77777777">
      <w:pPr>
        <w:shd w:val="clear" w:color="auto" w:fill="FFFFFF"/>
        <w:spacing w:before="240" w:after="240" w:line="360" w:lineRule="auto"/>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b/>
          <w:bCs/>
          <w:color w:val="3D3D3D"/>
          <w:lang w:eastAsia="en-GB"/>
        </w:rPr>
        <w:t>Social, Emotional and Mental Health</w:t>
      </w:r>
    </w:p>
    <w:p w:rsidRPr="00356E6C" w:rsidR="00F2373C" w:rsidP="00356E6C" w:rsidRDefault="00F2373C" w14:paraId="77571E05" w14:textId="77777777">
      <w:pPr>
        <w:numPr>
          <w:ilvl w:val="0"/>
          <w:numId w:val="13"/>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b/>
          <w:bCs/>
          <w:color w:val="3D3D3D"/>
          <w:lang w:eastAsia="en-GB"/>
        </w:rPr>
        <w:lastRenderedPageBreak/>
        <w:t>Behaviour Outreach Support Service (BOSS)</w:t>
      </w:r>
      <w:r w:rsidRPr="00356E6C">
        <w:rPr>
          <w:rFonts w:eastAsia="Times New Roman" w:asciiTheme="majorHAnsi" w:hAnsiTheme="majorHAnsi" w:cstheme="majorHAnsi"/>
          <w:color w:val="3D3D3D"/>
          <w:lang w:eastAsia="en-GB"/>
        </w:rPr>
        <w:t xml:space="preserve"> - Assessed or observed within the school setting to provide advice </w:t>
      </w:r>
      <w:r w:rsidRPr="00356E6C" w:rsidR="00350C8E">
        <w:rPr>
          <w:rFonts w:eastAsia="Times New Roman" w:asciiTheme="majorHAnsi" w:hAnsiTheme="majorHAnsi" w:cstheme="majorHAnsi"/>
          <w:color w:val="3D3D3D"/>
          <w:lang w:eastAsia="en-GB"/>
        </w:rPr>
        <w:t xml:space="preserve">for </w:t>
      </w:r>
      <w:r w:rsidRPr="00356E6C">
        <w:rPr>
          <w:rFonts w:eastAsia="Times New Roman" w:asciiTheme="majorHAnsi" w:hAnsiTheme="majorHAnsi" w:cstheme="majorHAnsi"/>
          <w:color w:val="3D3D3D"/>
          <w:lang w:eastAsia="en-GB"/>
        </w:rPr>
        <w:t>social, emotional and behavioural needs</w:t>
      </w:r>
    </w:p>
    <w:p w:rsidRPr="00356E6C" w:rsidR="00F2373C" w:rsidP="00356E6C" w:rsidRDefault="00F2373C" w14:paraId="64279D40" w14:textId="77777777">
      <w:pPr>
        <w:numPr>
          <w:ilvl w:val="0"/>
          <w:numId w:val="13"/>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b/>
          <w:bCs/>
          <w:color w:val="3D3D3D"/>
          <w:lang w:eastAsia="en-GB"/>
        </w:rPr>
        <w:t>Counsellor</w:t>
      </w:r>
      <w:r w:rsidRPr="00356E6C">
        <w:rPr>
          <w:rFonts w:eastAsia="Times New Roman" w:asciiTheme="majorHAnsi" w:hAnsiTheme="majorHAnsi" w:cstheme="majorHAnsi"/>
          <w:color w:val="3D3D3D"/>
          <w:lang w:eastAsia="en-GB"/>
        </w:rPr>
        <w:t> - Direct work provided to support the pupil's emotional or mental health needs</w:t>
      </w:r>
    </w:p>
    <w:p w:rsidRPr="00356E6C" w:rsidR="00F2373C" w:rsidP="00356E6C" w:rsidRDefault="00F2373C" w14:paraId="5EC89A28" w14:textId="77777777">
      <w:pPr>
        <w:numPr>
          <w:ilvl w:val="0"/>
          <w:numId w:val="13"/>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b/>
          <w:bCs/>
          <w:color w:val="3D3D3D"/>
          <w:lang w:eastAsia="en-GB"/>
        </w:rPr>
        <w:t>Child and Mental Health Service (CAMHS)</w:t>
      </w:r>
      <w:r w:rsidRPr="00356E6C">
        <w:rPr>
          <w:rFonts w:eastAsia="Times New Roman" w:asciiTheme="majorHAnsi" w:hAnsiTheme="majorHAnsi" w:cstheme="majorHAnsi"/>
          <w:color w:val="3D3D3D"/>
          <w:lang w:eastAsia="en-GB"/>
        </w:rPr>
        <w:t> - Sup</w:t>
      </w:r>
      <w:r w:rsidRPr="00356E6C" w:rsidR="004E4074">
        <w:rPr>
          <w:rFonts w:eastAsia="Times New Roman" w:asciiTheme="majorHAnsi" w:hAnsiTheme="majorHAnsi" w:cstheme="majorHAnsi"/>
          <w:color w:val="3D3D3D"/>
          <w:lang w:eastAsia="en-GB"/>
        </w:rPr>
        <w:t>port will normally be provided in the hospital setting to support the pupil’s emotional or mental health needs</w:t>
      </w:r>
    </w:p>
    <w:p w:rsidRPr="00356E6C" w:rsidR="00F2373C" w:rsidP="00356E6C" w:rsidRDefault="00F2373C" w14:paraId="50CEDEAD" w14:textId="77777777">
      <w:pPr>
        <w:numPr>
          <w:ilvl w:val="0"/>
          <w:numId w:val="13"/>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b/>
          <w:bCs/>
          <w:color w:val="3D3D3D"/>
          <w:lang w:eastAsia="en-GB"/>
        </w:rPr>
        <w:t>Working Together Team</w:t>
      </w:r>
      <w:r w:rsidRPr="00356E6C">
        <w:rPr>
          <w:rFonts w:eastAsia="Times New Roman" w:asciiTheme="majorHAnsi" w:hAnsiTheme="majorHAnsi" w:cstheme="majorHAnsi"/>
          <w:color w:val="3D3D3D"/>
          <w:lang w:eastAsia="en-GB"/>
        </w:rPr>
        <w:t> - Observed within the school setting to provide advice about social, communication or behavioural needs</w:t>
      </w:r>
      <w:r w:rsidRPr="00356E6C" w:rsidR="004E4074">
        <w:rPr>
          <w:rFonts w:eastAsia="Times New Roman" w:asciiTheme="majorHAnsi" w:hAnsiTheme="majorHAnsi" w:cstheme="majorHAnsi"/>
          <w:color w:val="3D3D3D"/>
          <w:lang w:eastAsia="en-GB"/>
        </w:rPr>
        <w:t>, including Autism</w:t>
      </w:r>
    </w:p>
    <w:p w:rsidRPr="00356E6C" w:rsidR="00F2373C" w:rsidP="00356E6C" w:rsidRDefault="00F2373C" w14:paraId="2B416D23" w14:textId="77777777">
      <w:pPr>
        <w:numPr>
          <w:ilvl w:val="0"/>
          <w:numId w:val="13"/>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b/>
          <w:bCs/>
          <w:color w:val="3D3D3D"/>
          <w:lang w:eastAsia="en-GB"/>
        </w:rPr>
        <w:t>Healthy Minds</w:t>
      </w:r>
      <w:r w:rsidRPr="00356E6C" w:rsidR="004E4074">
        <w:rPr>
          <w:rFonts w:eastAsia="Times New Roman" w:asciiTheme="majorHAnsi" w:hAnsiTheme="majorHAnsi" w:cstheme="majorHAnsi"/>
          <w:color w:val="3D3D3D"/>
          <w:lang w:eastAsia="en-GB"/>
        </w:rPr>
        <w:t> -Provid</w:t>
      </w:r>
      <w:r w:rsidRPr="00356E6C">
        <w:rPr>
          <w:rFonts w:eastAsia="Times New Roman" w:asciiTheme="majorHAnsi" w:hAnsiTheme="majorHAnsi" w:cstheme="majorHAnsi"/>
          <w:color w:val="3D3D3D"/>
          <w:lang w:eastAsia="en-GB"/>
        </w:rPr>
        <w:t>e</w:t>
      </w:r>
      <w:r w:rsidRPr="00356E6C" w:rsidR="004E4074">
        <w:rPr>
          <w:rFonts w:eastAsia="Times New Roman" w:asciiTheme="majorHAnsi" w:hAnsiTheme="majorHAnsi" w:cstheme="majorHAnsi"/>
          <w:color w:val="3D3D3D"/>
          <w:lang w:eastAsia="en-GB"/>
        </w:rPr>
        <w:t>s</w:t>
      </w:r>
      <w:r w:rsidRPr="00356E6C">
        <w:rPr>
          <w:rFonts w:eastAsia="Times New Roman" w:asciiTheme="majorHAnsi" w:hAnsiTheme="majorHAnsi" w:cstheme="majorHAnsi"/>
          <w:color w:val="3D3D3D"/>
          <w:lang w:eastAsia="en-GB"/>
        </w:rPr>
        <w:t xml:space="preserve"> emotional wellbeing support for children and </w:t>
      </w:r>
      <w:r w:rsidRPr="00356E6C" w:rsidR="004E4074">
        <w:rPr>
          <w:rFonts w:eastAsia="Times New Roman" w:asciiTheme="majorHAnsi" w:hAnsiTheme="majorHAnsi" w:cstheme="majorHAnsi"/>
          <w:color w:val="3D3D3D"/>
          <w:lang w:eastAsia="en-GB"/>
        </w:rPr>
        <w:t>young people up to 19 years old</w:t>
      </w:r>
    </w:p>
    <w:p w:rsidRPr="00356E6C" w:rsidR="00F2373C" w:rsidP="00356E6C" w:rsidRDefault="00F2373C" w14:paraId="0804ACD6" w14:textId="77777777">
      <w:pPr>
        <w:shd w:val="clear" w:color="auto" w:fill="FFFFFF"/>
        <w:spacing w:before="240" w:after="240" w:line="360" w:lineRule="auto"/>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b/>
          <w:bCs/>
          <w:color w:val="3D3D3D"/>
          <w:lang w:eastAsia="en-GB"/>
        </w:rPr>
        <w:t>Medical, Physical and Sensory Needs</w:t>
      </w:r>
    </w:p>
    <w:p w:rsidRPr="00356E6C" w:rsidR="00F2373C" w:rsidP="00356E6C" w:rsidRDefault="00F2373C" w14:paraId="36674E68" w14:textId="77777777">
      <w:pPr>
        <w:numPr>
          <w:ilvl w:val="0"/>
          <w:numId w:val="14"/>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b/>
          <w:bCs/>
          <w:color w:val="3D3D3D"/>
          <w:lang w:eastAsia="en-GB"/>
        </w:rPr>
        <w:t>Community Paediatrics (NHS)</w:t>
      </w:r>
      <w:r w:rsidRPr="00356E6C">
        <w:rPr>
          <w:rFonts w:eastAsia="Times New Roman" w:asciiTheme="majorHAnsi" w:hAnsiTheme="majorHAnsi" w:cstheme="majorHAnsi"/>
          <w:color w:val="3D3D3D"/>
          <w:lang w:eastAsia="en-GB"/>
        </w:rPr>
        <w:t xml:space="preserve"> - They provide medical advice and can diagnose specific difficulties such as ADHD and </w:t>
      </w:r>
      <w:r w:rsidRPr="00356E6C" w:rsidR="00350C8E">
        <w:rPr>
          <w:rFonts w:eastAsia="Times New Roman" w:asciiTheme="majorHAnsi" w:hAnsiTheme="majorHAnsi" w:cstheme="majorHAnsi"/>
          <w:color w:val="3D3D3D"/>
          <w:lang w:eastAsia="en-GB"/>
        </w:rPr>
        <w:t>Autism.  Pupils would be seen by</w:t>
      </w:r>
      <w:r w:rsidRPr="00356E6C">
        <w:rPr>
          <w:rFonts w:eastAsia="Times New Roman" w:asciiTheme="majorHAnsi" w:hAnsiTheme="majorHAnsi" w:cstheme="majorHAnsi"/>
          <w:color w:val="3D3D3D"/>
          <w:lang w:eastAsia="en-GB"/>
        </w:rPr>
        <w:t xml:space="preserve"> </w:t>
      </w:r>
      <w:r w:rsidRPr="00356E6C" w:rsidR="00350C8E">
        <w:rPr>
          <w:rFonts w:eastAsia="Times New Roman" w:asciiTheme="majorHAnsi" w:hAnsiTheme="majorHAnsi" w:cstheme="majorHAnsi"/>
          <w:color w:val="3D3D3D"/>
          <w:lang w:eastAsia="en-GB"/>
        </w:rPr>
        <w:t>appointment at a local hospital</w:t>
      </w:r>
    </w:p>
    <w:p w:rsidRPr="00356E6C" w:rsidR="00F2373C" w:rsidP="00356E6C" w:rsidRDefault="00F2373C" w14:paraId="3437BC41" w14:textId="77777777">
      <w:pPr>
        <w:numPr>
          <w:ilvl w:val="0"/>
          <w:numId w:val="14"/>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b/>
          <w:bCs/>
          <w:color w:val="3D3D3D"/>
          <w:lang w:eastAsia="en-GB"/>
        </w:rPr>
        <w:t>Teacher of the Hearing Impaired</w:t>
      </w:r>
      <w:r w:rsidRPr="00356E6C">
        <w:rPr>
          <w:rFonts w:eastAsia="Times New Roman" w:asciiTheme="majorHAnsi" w:hAnsiTheme="majorHAnsi" w:cstheme="majorHAnsi"/>
          <w:color w:val="3D3D3D"/>
          <w:lang w:eastAsia="en-GB"/>
        </w:rPr>
        <w:t> - They provide advice to the school about how to support a pupil with a hearing impairment</w:t>
      </w:r>
    </w:p>
    <w:p w:rsidRPr="00356E6C" w:rsidR="00F2373C" w:rsidP="00356E6C" w:rsidRDefault="00F2373C" w14:paraId="593DE699" w14:textId="77777777">
      <w:pPr>
        <w:numPr>
          <w:ilvl w:val="0"/>
          <w:numId w:val="14"/>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b/>
          <w:bCs/>
          <w:color w:val="3D3D3D"/>
          <w:lang w:eastAsia="en-GB"/>
        </w:rPr>
        <w:t>Teacher of the Visually Impaired</w:t>
      </w:r>
      <w:r w:rsidRPr="00356E6C">
        <w:rPr>
          <w:rFonts w:eastAsia="Times New Roman" w:asciiTheme="majorHAnsi" w:hAnsiTheme="majorHAnsi" w:cstheme="majorHAnsi"/>
          <w:color w:val="3D3D3D"/>
          <w:lang w:eastAsia="en-GB"/>
        </w:rPr>
        <w:t> - They provide advice to the school about how to support a pupil with a visual impairment</w:t>
      </w:r>
    </w:p>
    <w:p w:rsidRPr="00356E6C" w:rsidR="00F2373C" w:rsidP="00356E6C" w:rsidRDefault="00F2373C" w14:paraId="36C46562" w14:textId="77777777">
      <w:pPr>
        <w:numPr>
          <w:ilvl w:val="0"/>
          <w:numId w:val="14"/>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b/>
          <w:bCs/>
          <w:color w:val="3D3D3D"/>
          <w:lang w:eastAsia="en-GB"/>
        </w:rPr>
        <w:t>Physiotherapist</w:t>
      </w:r>
      <w:r w:rsidRPr="00356E6C">
        <w:rPr>
          <w:rFonts w:eastAsia="Times New Roman" w:asciiTheme="majorHAnsi" w:hAnsiTheme="majorHAnsi" w:cstheme="majorHAnsi"/>
          <w:color w:val="3D3D3D"/>
          <w:lang w:eastAsia="en-GB"/>
        </w:rPr>
        <w:t> - The SENCo cannot refer directly to this service, but a referral can come from a GP or Paediatrician</w:t>
      </w:r>
      <w:r w:rsidRPr="00356E6C" w:rsidR="004E4074">
        <w:rPr>
          <w:rFonts w:eastAsia="Times New Roman" w:asciiTheme="majorHAnsi" w:hAnsiTheme="majorHAnsi" w:cstheme="majorHAnsi"/>
          <w:color w:val="3D3D3D"/>
          <w:lang w:eastAsia="en-GB"/>
        </w:rPr>
        <w:t>.  They provide advice about physical difficulties (gross motor)</w:t>
      </w:r>
    </w:p>
    <w:p w:rsidRPr="00356E6C" w:rsidR="00F2373C" w:rsidP="00356E6C" w:rsidRDefault="00F2373C" w14:paraId="2772265D" w14:textId="77777777">
      <w:pPr>
        <w:numPr>
          <w:ilvl w:val="0"/>
          <w:numId w:val="14"/>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b/>
          <w:bCs/>
          <w:color w:val="3D3D3D"/>
          <w:lang w:eastAsia="en-GB"/>
        </w:rPr>
        <w:t>Occupational Therapist</w:t>
      </w:r>
      <w:r w:rsidRPr="00356E6C">
        <w:rPr>
          <w:rFonts w:eastAsia="Times New Roman" w:asciiTheme="majorHAnsi" w:hAnsiTheme="majorHAnsi" w:cstheme="majorHAnsi"/>
          <w:color w:val="3D3D3D"/>
          <w:lang w:eastAsia="en-GB"/>
        </w:rPr>
        <w:t> - The SENCo cannot refer directly to this service, but a referral can come from a GP or Paediatrician</w:t>
      </w:r>
      <w:r w:rsidRPr="00356E6C" w:rsidR="004E4074">
        <w:rPr>
          <w:rFonts w:eastAsia="Times New Roman" w:asciiTheme="majorHAnsi" w:hAnsiTheme="majorHAnsi" w:cstheme="majorHAnsi"/>
          <w:color w:val="3D3D3D"/>
          <w:lang w:eastAsia="en-GB"/>
        </w:rPr>
        <w:t>.  They provide advice about physical difficulties (fine motor)</w:t>
      </w:r>
    </w:p>
    <w:p w:rsidRPr="00356E6C" w:rsidR="00F2373C" w:rsidP="00356E6C" w:rsidRDefault="00F2373C" w14:paraId="61367561" w14:textId="77777777">
      <w:pPr>
        <w:numPr>
          <w:ilvl w:val="0"/>
          <w:numId w:val="14"/>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b/>
          <w:bCs/>
          <w:color w:val="3D3D3D"/>
          <w:lang w:eastAsia="en-GB"/>
        </w:rPr>
        <w:t>Children and Young People’s Nursing Team</w:t>
      </w:r>
      <w:r w:rsidRPr="00356E6C" w:rsidR="00350C8E">
        <w:rPr>
          <w:rFonts w:eastAsia="Times New Roman" w:asciiTheme="majorHAnsi" w:hAnsiTheme="majorHAnsi" w:cstheme="majorHAnsi"/>
          <w:b/>
          <w:bCs/>
          <w:color w:val="3D3D3D"/>
          <w:lang w:eastAsia="en-GB"/>
        </w:rPr>
        <w:t xml:space="preserve"> (0-19 Team)</w:t>
      </w:r>
      <w:r w:rsidRPr="00356E6C">
        <w:rPr>
          <w:rFonts w:eastAsia="Times New Roman" w:asciiTheme="majorHAnsi" w:hAnsiTheme="majorHAnsi" w:cstheme="majorHAnsi"/>
          <w:color w:val="3D3D3D"/>
          <w:lang w:eastAsia="en-GB"/>
        </w:rPr>
        <w:t> – They can provide advice within t</w:t>
      </w:r>
      <w:r w:rsidRPr="00356E6C" w:rsidR="00350C8E">
        <w:rPr>
          <w:rFonts w:eastAsia="Times New Roman" w:asciiTheme="majorHAnsi" w:hAnsiTheme="majorHAnsi" w:cstheme="majorHAnsi"/>
          <w:color w:val="3D3D3D"/>
          <w:lang w:eastAsia="en-GB"/>
        </w:rPr>
        <w:t>heir clinics often at the local h</w:t>
      </w:r>
      <w:r w:rsidRPr="00356E6C">
        <w:rPr>
          <w:rFonts w:eastAsia="Times New Roman" w:asciiTheme="majorHAnsi" w:hAnsiTheme="majorHAnsi" w:cstheme="majorHAnsi"/>
          <w:color w:val="3D3D3D"/>
          <w:lang w:eastAsia="en-GB"/>
        </w:rPr>
        <w:t>ospital, within the family home or within the school setting</w:t>
      </w:r>
    </w:p>
    <w:p w:rsidRPr="00356E6C" w:rsidR="005F79DB" w:rsidP="00356E6C" w:rsidRDefault="005F79DB" w14:paraId="014201E7" w14:textId="77777777">
      <w:pPr>
        <w:shd w:val="clear" w:color="auto" w:fill="FFFFFF"/>
        <w:spacing w:before="100" w:beforeAutospacing="1" w:after="100" w:afterAutospacing="1" w:line="360" w:lineRule="auto"/>
        <w:jc w:val="both"/>
        <w:rPr>
          <w:rFonts w:eastAsia="Times New Roman" w:asciiTheme="majorHAnsi" w:hAnsiTheme="majorHAnsi" w:cstheme="majorHAnsi"/>
          <w:b/>
          <w:bCs/>
          <w:color w:val="3D3D3D"/>
          <w:lang w:eastAsia="en-GB"/>
        </w:rPr>
      </w:pPr>
      <w:r w:rsidRPr="00356E6C">
        <w:rPr>
          <w:rFonts w:eastAsia="Times New Roman" w:asciiTheme="majorHAnsi" w:hAnsiTheme="majorHAnsi" w:cstheme="majorHAnsi"/>
          <w:b/>
          <w:bCs/>
          <w:color w:val="3D3D3D"/>
          <w:lang w:eastAsia="en-GB"/>
        </w:rPr>
        <w:t>Other services</w:t>
      </w:r>
    </w:p>
    <w:p w:rsidR="00765A82" w:rsidP="00356E6C" w:rsidRDefault="00765A82" w14:paraId="5C4FB177" w14:textId="77777777">
      <w:pPr>
        <w:pStyle w:val="ListParagraph"/>
        <w:numPr>
          <w:ilvl w:val="0"/>
          <w:numId w:val="10"/>
        </w:numPr>
        <w:shd w:val="clear" w:color="auto" w:fill="FFFFFF"/>
        <w:spacing w:before="100" w:beforeAutospacing="1" w:after="100" w:afterAutospacing="1" w:line="360" w:lineRule="auto"/>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Lincolnshire SEND Team</w:t>
      </w:r>
    </w:p>
    <w:p w:rsidR="00B40284" w:rsidP="00356E6C" w:rsidRDefault="00B40284" w14:paraId="7858050F" w14:textId="77777777">
      <w:pPr>
        <w:pStyle w:val="ListParagraph"/>
        <w:numPr>
          <w:ilvl w:val="0"/>
          <w:numId w:val="10"/>
        </w:numPr>
        <w:shd w:val="clear" w:color="auto" w:fill="FFFFFF"/>
        <w:spacing w:before="100" w:beforeAutospacing="1" w:after="100" w:afterAutospacing="1" w:line="360" w:lineRule="auto"/>
        <w:jc w:val="both"/>
        <w:rPr>
          <w:rFonts w:eastAsia="Times New Roman" w:asciiTheme="majorHAnsi" w:hAnsiTheme="majorHAnsi" w:cstheme="majorHAnsi"/>
          <w:color w:val="3D3D3D"/>
          <w:lang w:eastAsia="en-GB"/>
        </w:rPr>
      </w:pPr>
      <w:r>
        <w:rPr>
          <w:rFonts w:eastAsia="Times New Roman" w:asciiTheme="majorHAnsi" w:hAnsiTheme="majorHAnsi" w:cstheme="majorHAnsi"/>
          <w:color w:val="3D3D3D"/>
          <w:lang w:eastAsia="en-GB"/>
        </w:rPr>
        <w:t>Early Years Specialist Teaching Team</w:t>
      </w:r>
    </w:p>
    <w:p w:rsidRPr="00356E6C" w:rsidR="00B40284" w:rsidP="00356E6C" w:rsidRDefault="00B40284" w14:paraId="63C70C27" w14:textId="77777777">
      <w:pPr>
        <w:pStyle w:val="ListParagraph"/>
        <w:numPr>
          <w:ilvl w:val="0"/>
          <w:numId w:val="10"/>
        </w:numPr>
        <w:shd w:val="clear" w:color="auto" w:fill="FFFFFF"/>
        <w:spacing w:before="100" w:beforeAutospacing="1" w:after="100" w:afterAutospacing="1" w:line="360" w:lineRule="auto"/>
        <w:jc w:val="both"/>
        <w:rPr>
          <w:rFonts w:eastAsia="Times New Roman" w:asciiTheme="majorHAnsi" w:hAnsiTheme="majorHAnsi" w:cstheme="majorHAnsi"/>
          <w:color w:val="3D3D3D"/>
          <w:lang w:eastAsia="en-GB"/>
        </w:rPr>
      </w:pPr>
      <w:r>
        <w:rPr>
          <w:rFonts w:eastAsia="Times New Roman" w:asciiTheme="majorHAnsi" w:hAnsiTheme="majorHAnsi" w:cstheme="majorHAnsi"/>
          <w:color w:val="3D3D3D"/>
          <w:lang w:eastAsia="en-GB"/>
        </w:rPr>
        <w:t>Health Visitor</w:t>
      </w:r>
    </w:p>
    <w:p w:rsidRPr="00356E6C" w:rsidR="005F79DB" w:rsidP="00356E6C" w:rsidRDefault="005F79DB" w14:paraId="662A302C" w14:textId="77777777">
      <w:pPr>
        <w:pStyle w:val="ListParagraph"/>
        <w:numPr>
          <w:ilvl w:val="0"/>
          <w:numId w:val="10"/>
        </w:numPr>
        <w:shd w:val="clear" w:color="auto" w:fill="FFFFFF"/>
        <w:spacing w:before="100" w:beforeAutospacing="1" w:after="100" w:afterAutospacing="1" w:line="360" w:lineRule="auto"/>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Targeted Youth Support Workers</w:t>
      </w:r>
    </w:p>
    <w:p w:rsidRPr="00356E6C" w:rsidR="005F79DB" w:rsidP="00356E6C" w:rsidRDefault="005F79DB" w14:paraId="7B86F96C" w14:textId="77777777">
      <w:pPr>
        <w:pStyle w:val="ListParagraph"/>
        <w:numPr>
          <w:ilvl w:val="0"/>
          <w:numId w:val="10"/>
        </w:numPr>
        <w:shd w:val="clear" w:color="auto" w:fill="FFFFFF"/>
        <w:spacing w:before="100" w:beforeAutospacing="1" w:after="100" w:afterAutospacing="1" w:line="360" w:lineRule="auto"/>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Family Action</w:t>
      </w:r>
    </w:p>
    <w:p w:rsidRPr="00356E6C" w:rsidR="005F79DB" w:rsidP="00356E6C" w:rsidRDefault="00726902" w14:paraId="041BA497" w14:textId="77777777">
      <w:pPr>
        <w:pStyle w:val="ListParagraph"/>
        <w:numPr>
          <w:ilvl w:val="0"/>
          <w:numId w:val="10"/>
        </w:numPr>
        <w:shd w:val="clear" w:color="auto" w:fill="FFFFFF"/>
        <w:spacing w:before="100" w:beforeAutospacing="1" w:after="100" w:afterAutospacing="1" w:line="360" w:lineRule="auto"/>
        <w:jc w:val="both"/>
        <w:rPr>
          <w:rFonts w:eastAsia="Times New Roman" w:asciiTheme="majorHAnsi" w:hAnsiTheme="majorHAnsi" w:cstheme="majorHAnsi"/>
          <w:color w:val="3D3D3D"/>
          <w:lang w:eastAsia="en-GB"/>
        </w:rPr>
      </w:pPr>
      <w:r>
        <w:rPr>
          <w:rFonts w:eastAsia="Times New Roman" w:asciiTheme="majorHAnsi" w:hAnsiTheme="majorHAnsi" w:cstheme="majorHAnsi"/>
          <w:color w:val="3D3D3D"/>
          <w:lang w:eastAsia="en-GB"/>
        </w:rPr>
        <w:t>BRIC (Formally Home Start)</w:t>
      </w:r>
    </w:p>
    <w:p w:rsidRPr="00356E6C" w:rsidR="005F79DB" w:rsidP="00356E6C" w:rsidRDefault="005F79DB" w14:paraId="3385EE2D" w14:textId="77777777">
      <w:pPr>
        <w:pStyle w:val="ListParagraph"/>
        <w:numPr>
          <w:ilvl w:val="0"/>
          <w:numId w:val="10"/>
        </w:numPr>
        <w:shd w:val="clear" w:color="auto" w:fill="FFFFFF"/>
        <w:spacing w:before="100" w:beforeAutospacing="1" w:after="100" w:afterAutospacing="1" w:line="360" w:lineRule="auto"/>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Young Carers</w:t>
      </w:r>
    </w:p>
    <w:p w:rsidRPr="00356E6C" w:rsidR="005F79DB" w:rsidP="00356E6C" w:rsidRDefault="005F79DB" w14:paraId="340F0C77" w14:textId="77777777">
      <w:pPr>
        <w:pStyle w:val="ListParagraph"/>
        <w:numPr>
          <w:ilvl w:val="0"/>
          <w:numId w:val="10"/>
        </w:numPr>
        <w:shd w:val="clear" w:color="auto" w:fill="FFFFFF"/>
        <w:spacing w:before="100" w:beforeAutospacing="1" w:after="100" w:afterAutospacing="1" w:line="360" w:lineRule="auto"/>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Youth Offending Service</w:t>
      </w:r>
    </w:p>
    <w:p w:rsidRPr="00356E6C" w:rsidR="005F79DB" w:rsidP="00356E6C" w:rsidRDefault="005F79DB" w14:paraId="405DFC16" w14:textId="77777777">
      <w:pPr>
        <w:pStyle w:val="ListParagraph"/>
        <w:numPr>
          <w:ilvl w:val="0"/>
          <w:numId w:val="10"/>
        </w:numPr>
        <w:shd w:val="clear" w:color="auto" w:fill="FFFFFF"/>
        <w:spacing w:before="100" w:beforeAutospacing="1" w:after="100" w:afterAutospacing="1" w:line="360" w:lineRule="auto"/>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Ethnic Minority and Traveller Education Team (EMTET)</w:t>
      </w:r>
    </w:p>
    <w:p w:rsidRPr="00356E6C" w:rsidR="00765A82" w:rsidP="00356E6C" w:rsidRDefault="00765A82" w14:paraId="74E0DA78" w14:textId="77777777">
      <w:pPr>
        <w:shd w:val="clear" w:color="auto" w:fill="FFFFFF"/>
        <w:spacing w:before="100" w:beforeAutospacing="1" w:after="100" w:afterAutospacing="1" w:line="360" w:lineRule="auto"/>
        <w:rPr>
          <w:rFonts w:eastAsia="Times New Roman" w:asciiTheme="majorHAnsi" w:hAnsiTheme="majorHAnsi" w:cstheme="majorHAnsi"/>
          <w:b/>
          <w:color w:val="3D3D3D"/>
          <w:sz w:val="28"/>
          <w:szCs w:val="28"/>
          <w:lang w:eastAsia="en-GB"/>
        </w:rPr>
      </w:pPr>
      <w:r w:rsidRPr="00356E6C">
        <w:rPr>
          <w:rFonts w:eastAsia="Times New Roman" w:asciiTheme="majorHAnsi" w:hAnsiTheme="majorHAnsi" w:cstheme="majorHAnsi"/>
          <w:b/>
          <w:color w:val="3D3D3D"/>
          <w:sz w:val="28"/>
          <w:szCs w:val="28"/>
          <w:lang w:eastAsia="en-GB"/>
        </w:rPr>
        <w:lastRenderedPageBreak/>
        <w:t>How can my family and I get support?</w:t>
      </w:r>
    </w:p>
    <w:p w:rsidRPr="00356E6C" w:rsidR="00765A82" w:rsidP="00356E6C" w:rsidRDefault="00765A82" w14:paraId="712A3476"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The SENCo will be able to advise you about what support is available both</w:t>
      </w:r>
      <w:r w:rsidRPr="00356E6C" w:rsidR="00AD447C">
        <w:rPr>
          <w:rFonts w:asciiTheme="majorHAnsi" w:hAnsiTheme="majorHAnsi" w:cstheme="majorHAnsi"/>
          <w:color w:val="3D3D3D"/>
          <w:sz w:val="22"/>
          <w:szCs w:val="22"/>
        </w:rPr>
        <w:t xml:space="preserve"> within the school and through Outside A</w:t>
      </w:r>
      <w:r w:rsidRPr="00356E6C">
        <w:rPr>
          <w:rFonts w:asciiTheme="majorHAnsi" w:hAnsiTheme="majorHAnsi" w:cstheme="majorHAnsi"/>
          <w:color w:val="3D3D3D"/>
          <w:sz w:val="22"/>
          <w:szCs w:val="22"/>
        </w:rPr>
        <w:t>gencies.  In most cases the SENCo can make a direct referral to the professionals that you need in order to get advice or help.</w:t>
      </w:r>
    </w:p>
    <w:p w:rsidRPr="00356E6C" w:rsidR="00765A82" w:rsidP="00356E6C" w:rsidRDefault="00765A82" w14:paraId="7B2B9145"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In some cases where the help is not educational, the SENCo will need to complete an 'Early Help Assessment' form to identify the help that you or your child need.  In some cases this could lead to family support from an Early Help Worker.</w:t>
      </w:r>
    </w:p>
    <w:p w:rsidRPr="00356E6C" w:rsidR="00765A82" w:rsidP="00356E6C" w:rsidRDefault="00765A82" w14:paraId="5170EE64"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If you need specific support for your child’s special educational needs and/or disability there are other services which can help you:</w:t>
      </w:r>
    </w:p>
    <w:p w:rsidRPr="00356E6C" w:rsidR="00765A82" w:rsidP="00356E6C" w:rsidRDefault="00765A82" w14:paraId="74764293" w14:textId="77777777">
      <w:pPr>
        <w:pStyle w:val="NormalWeb"/>
        <w:numPr>
          <w:ilvl w:val="0"/>
          <w:numId w:val="15"/>
        </w:numPr>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sz w:val="22"/>
          <w:szCs w:val="22"/>
        </w:rPr>
        <w:t xml:space="preserve">Lincolnshire Parent Carer Forum: </w:t>
      </w:r>
      <w:hyperlink w:history="1" r:id="rId7">
        <w:r w:rsidRPr="00356E6C">
          <w:rPr>
            <w:rStyle w:val="Hyperlink"/>
            <w:rFonts w:asciiTheme="majorHAnsi" w:hAnsiTheme="majorHAnsi" w:cstheme="majorHAnsi"/>
            <w:sz w:val="22"/>
            <w:szCs w:val="22"/>
          </w:rPr>
          <w:t>https://www.lincspcf.org.uk</w:t>
        </w:r>
      </w:hyperlink>
    </w:p>
    <w:p w:rsidRPr="00356E6C" w:rsidR="00765A82" w:rsidP="00356E6C" w:rsidRDefault="00765A82" w14:paraId="77E4EFD8" w14:textId="77777777">
      <w:pPr>
        <w:pStyle w:val="NormalWeb"/>
        <w:numPr>
          <w:ilvl w:val="0"/>
          <w:numId w:val="15"/>
        </w:numPr>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sz w:val="22"/>
          <w:szCs w:val="22"/>
        </w:rPr>
        <w:t xml:space="preserve">LIAISE: </w:t>
      </w:r>
      <w:hyperlink w:history="1" r:id="rId8">
        <w:r w:rsidRPr="00356E6C">
          <w:rPr>
            <w:rStyle w:val="Hyperlink"/>
            <w:rFonts w:asciiTheme="majorHAnsi" w:hAnsiTheme="majorHAnsi" w:cstheme="majorHAnsi"/>
            <w:sz w:val="22"/>
            <w:szCs w:val="22"/>
          </w:rPr>
          <w:t>https://www.lincolnshire.gov.uk/directory-record/65012/liaise-information-advice-and-support-service</w:t>
        </w:r>
      </w:hyperlink>
    </w:p>
    <w:p w:rsidRPr="00356E6C" w:rsidR="00765A82" w:rsidP="00356E6C" w:rsidRDefault="00636789" w14:paraId="24D227C8" w14:textId="77777777">
      <w:pPr>
        <w:pStyle w:val="NormalWeb"/>
        <w:numPr>
          <w:ilvl w:val="0"/>
          <w:numId w:val="15"/>
        </w:numPr>
        <w:shd w:val="clear" w:color="auto" w:fill="FFFFFF"/>
        <w:spacing w:before="240" w:beforeAutospacing="0" w:after="240" w:afterAutospacing="0" w:line="360" w:lineRule="auto"/>
        <w:jc w:val="both"/>
        <w:rPr>
          <w:rStyle w:val="Hyperlink"/>
          <w:rFonts w:asciiTheme="majorHAnsi" w:hAnsiTheme="majorHAnsi" w:cstheme="majorHAnsi"/>
          <w:color w:val="3D3D3D"/>
          <w:sz w:val="22"/>
          <w:szCs w:val="22"/>
          <w:u w:val="none"/>
        </w:rPr>
      </w:pPr>
      <w:r w:rsidRPr="00356E6C">
        <w:rPr>
          <w:rFonts w:asciiTheme="majorHAnsi" w:hAnsiTheme="majorHAnsi" w:cstheme="majorHAnsi"/>
          <w:sz w:val="22"/>
          <w:szCs w:val="22"/>
        </w:rPr>
        <w:t>IPSEA (Independent Parental Special Education Advice):</w:t>
      </w:r>
      <w:r w:rsidRPr="00356E6C">
        <w:rPr>
          <w:rFonts w:asciiTheme="majorHAnsi" w:hAnsiTheme="majorHAnsi" w:cstheme="majorHAnsi"/>
          <w:color w:val="3D3D3D"/>
          <w:sz w:val="22"/>
          <w:szCs w:val="22"/>
        </w:rPr>
        <w:t xml:space="preserve"> </w:t>
      </w:r>
      <w:hyperlink w:history="1" r:id="rId9">
        <w:r w:rsidRPr="00356E6C">
          <w:rPr>
            <w:rStyle w:val="Hyperlink"/>
            <w:rFonts w:asciiTheme="majorHAnsi" w:hAnsiTheme="majorHAnsi" w:cstheme="majorHAnsi"/>
            <w:sz w:val="22"/>
            <w:szCs w:val="22"/>
          </w:rPr>
          <w:t>https://www.ipsea.org.uk</w:t>
        </w:r>
      </w:hyperlink>
    </w:p>
    <w:p w:rsidRPr="00356E6C" w:rsidR="00F01AFE" w:rsidP="00356E6C" w:rsidRDefault="00F01AFE" w14:paraId="2D4CF64E" w14:textId="77777777">
      <w:pPr>
        <w:pStyle w:val="NormalWeb"/>
        <w:shd w:val="clear" w:color="auto" w:fill="FFFFFF"/>
        <w:spacing w:before="240" w:beforeAutospacing="0" w:after="240" w:afterAutospacing="0" w:line="360" w:lineRule="auto"/>
        <w:rPr>
          <w:rFonts w:asciiTheme="majorHAnsi" w:hAnsiTheme="majorHAnsi" w:cstheme="majorHAnsi"/>
          <w:b/>
          <w:color w:val="3D3D3D"/>
          <w:sz w:val="28"/>
          <w:szCs w:val="28"/>
        </w:rPr>
      </w:pPr>
      <w:r w:rsidRPr="00356E6C">
        <w:rPr>
          <w:rFonts w:asciiTheme="majorHAnsi" w:hAnsiTheme="majorHAnsi" w:cstheme="majorHAnsi"/>
          <w:b/>
          <w:color w:val="3D3D3D"/>
          <w:sz w:val="28"/>
          <w:szCs w:val="28"/>
        </w:rPr>
        <w:t>What is the Local Authority’s Local Offer?</w:t>
      </w:r>
    </w:p>
    <w:p w:rsidRPr="00356E6C" w:rsidR="00F01AFE" w:rsidP="00356E6C" w:rsidRDefault="00F01AFE" w14:paraId="7C91CF38"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Every Local Authority has to publish a ‘Local Offer’ on it’s website, which outlines all the support available to children, young people and their families who have or may have special educational needs and/or disabilities.  This is where to find Lincolnshire’s Local Offer:</w:t>
      </w:r>
    </w:p>
    <w:p w:rsidRPr="00356E6C" w:rsidR="00F01AFE" w:rsidP="00356E6C" w:rsidRDefault="00F01AFE" w14:paraId="00C7A317" w14:textId="77777777">
      <w:pPr>
        <w:pStyle w:val="NormalWeb"/>
        <w:shd w:val="clear" w:color="auto" w:fill="FFFFFF"/>
        <w:spacing w:before="240" w:beforeAutospacing="0" w:after="240" w:afterAutospacing="0" w:line="360" w:lineRule="auto"/>
        <w:jc w:val="both"/>
        <w:rPr>
          <w:rStyle w:val="Hyperlink"/>
          <w:rFonts w:asciiTheme="majorHAnsi" w:hAnsiTheme="majorHAnsi" w:cstheme="majorHAnsi"/>
          <w:sz w:val="22"/>
          <w:szCs w:val="22"/>
        </w:rPr>
      </w:pPr>
      <w:r w:rsidRPr="00356E6C">
        <w:rPr>
          <w:rFonts w:asciiTheme="majorHAnsi" w:hAnsiTheme="majorHAnsi" w:cstheme="majorHAnsi"/>
          <w:color w:val="3D3D3D"/>
          <w:sz w:val="22"/>
          <w:szCs w:val="22"/>
        </w:rPr>
        <w:t xml:space="preserve"> </w:t>
      </w:r>
      <w:hyperlink w:history="1" r:id="rId10">
        <w:r w:rsidRPr="00356E6C">
          <w:rPr>
            <w:rStyle w:val="Hyperlink"/>
            <w:rFonts w:asciiTheme="majorHAnsi" w:hAnsiTheme="majorHAnsi" w:cstheme="majorHAnsi"/>
            <w:sz w:val="22"/>
            <w:szCs w:val="22"/>
          </w:rPr>
          <w:t>https://lincolnshire.fsd.org.uk/kb5/lincs/fsd/home.page</w:t>
        </w:r>
      </w:hyperlink>
    </w:p>
    <w:p w:rsidRPr="00356E6C" w:rsidR="00DB0C4E" w:rsidP="00356E6C" w:rsidRDefault="00DB0C4E" w14:paraId="05C853B2" w14:textId="77777777">
      <w:pPr>
        <w:pStyle w:val="NormalWeb"/>
        <w:shd w:val="clear" w:color="auto" w:fill="FFFFFF"/>
        <w:spacing w:before="240" w:beforeAutospacing="0" w:after="240" w:afterAutospacing="0" w:line="360" w:lineRule="auto"/>
        <w:rPr>
          <w:rStyle w:val="Hyperlink"/>
          <w:rFonts w:asciiTheme="majorHAnsi" w:hAnsiTheme="majorHAnsi" w:cstheme="majorHAnsi"/>
          <w:b/>
          <w:color w:val="auto"/>
          <w:sz w:val="28"/>
          <w:szCs w:val="28"/>
          <w:u w:val="none"/>
        </w:rPr>
      </w:pPr>
      <w:r w:rsidRPr="00356E6C">
        <w:rPr>
          <w:rStyle w:val="Hyperlink"/>
          <w:rFonts w:asciiTheme="majorHAnsi" w:hAnsiTheme="majorHAnsi" w:cstheme="majorHAnsi"/>
          <w:b/>
          <w:color w:val="auto"/>
          <w:sz w:val="28"/>
          <w:szCs w:val="28"/>
          <w:u w:val="none"/>
        </w:rPr>
        <w:t>How will you involve me and my child in making decisions?</w:t>
      </w:r>
    </w:p>
    <w:p w:rsidRPr="00356E6C" w:rsidR="00A666AF" w:rsidP="00356E6C" w:rsidRDefault="00A666AF" w14:paraId="713F78D4" w14:textId="77777777">
      <w:pPr>
        <w:pStyle w:val="NormalWeb"/>
        <w:shd w:val="clear" w:color="auto" w:fill="FFFFFF"/>
        <w:spacing w:before="240" w:beforeAutospacing="0" w:after="240" w:afterAutospacing="0" w:line="360" w:lineRule="auto"/>
        <w:jc w:val="both"/>
        <w:rPr>
          <w:rFonts w:asciiTheme="majorHAnsi" w:hAnsiTheme="majorHAnsi" w:cstheme="majorHAnsi"/>
          <w:b/>
          <w:color w:val="3D3D3D"/>
          <w:sz w:val="22"/>
          <w:szCs w:val="22"/>
          <w:shd w:val="clear" w:color="auto" w:fill="FFFFFF"/>
        </w:rPr>
      </w:pPr>
      <w:r w:rsidRPr="00356E6C">
        <w:rPr>
          <w:rFonts w:asciiTheme="majorHAnsi" w:hAnsiTheme="majorHAnsi" w:cstheme="majorHAnsi"/>
          <w:b/>
          <w:color w:val="3D3D3D"/>
          <w:sz w:val="22"/>
          <w:szCs w:val="22"/>
          <w:shd w:val="clear" w:color="auto" w:fill="FFFFFF"/>
        </w:rPr>
        <w:t>Discussion</w:t>
      </w:r>
    </w:p>
    <w:p w:rsidRPr="00356E6C" w:rsidR="00F01AFE" w:rsidP="00356E6C" w:rsidRDefault="00DB0C4E" w14:paraId="2B0B45F3"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shd w:val="clear" w:color="auto" w:fill="FFFFFF"/>
        </w:rPr>
      </w:pPr>
      <w:r w:rsidRPr="00356E6C">
        <w:rPr>
          <w:rFonts w:asciiTheme="majorHAnsi" w:hAnsiTheme="majorHAnsi" w:cstheme="majorHAnsi"/>
          <w:color w:val="3D3D3D"/>
          <w:sz w:val="22"/>
          <w:szCs w:val="22"/>
          <w:shd w:val="clear" w:color="auto" w:fill="FFFFFF"/>
        </w:rPr>
        <w:t>If any member of staff has a concern about your child, and thinks that they are finding it difficult to learn compared with other children in their class, then they will discuss their concerns with the SENCo.  If the conclusion is that your child may have special educational needs, either the class teacher or SENCo will discuss these concerns with you and together you will decide the best course of action.  This will normally be to place your child on our Special Educational Needs Register and to provide extra support to help them.</w:t>
      </w:r>
    </w:p>
    <w:p w:rsidRPr="00356E6C" w:rsidR="00A666AF" w:rsidP="00356E6C" w:rsidRDefault="00A666AF" w14:paraId="6A874947" w14:textId="77777777">
      <w:pPr>
        <w:pStyle w:val="NormalWeb"/>
        <w:shd w:val="clear" w:color="auto" w:fill="FFFFFF"/>
        <w:spacing w:before="240" w:beforeAutospacing="0" w:after="240" w:afterAutospacing="0" w:line="360" w:lineRule="auto"/>
        <w:jc w:val="both"/>
        <w:rPr>
          <w:rFonts w:asciiTheme="majorHAnsi" w:hAnsiTheme="majorHAnsi" w:cstheme="majorHAnsi"/>
          <w:b/>
          <w:color w:val="3D3D3D"/>
          <w:sz w:val="22"/>
          <w:szCs w:val="22"/>
          <w:shd w:val="clear" w:color="auto" w:fill="FFFFFF"/>
        </w:rPr>
      </w:pPr>
      <w:r w:rsidRPr="00356E6C">
        <w:rPr>
          <w:rFonts w:asciiTheme="majorHAnsi" w:hAnsiTheme="majorHAnsi" w:cstheme="majorHAnsi"/>
          <w:b/>
          <w:color w:val="3D3D3D"/>
          <w:sz w:val="22"/>
          <w:szCs w:val="22"/>
          <w:shd w:val="clear" w:color="auto" w:fill="FFFFFF"/>
        </w:rPr>
        <w:lastRenderedPageBreak/>
        <w:t>Meetings</w:t>
      </w:r>
    </w:p>
    <w:p w:rsidRPr="00356E6C" w:rsidR="00A666AF" w:rsidP="00356E6C" w:rsidRDefault="00A666AF" w14:paraId="63130600"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We will formally discuss the progress of your child with you, three times a year, each long term at parent consultations.  However if there are any concerns in between these points, then we will hold informal discussions with you.  This could be with the class teacher</w:t>
      </w:r>
      <w:r w:rsidR="00D63B57">
        <w:rPr>
          <w:rFonts w:asciiTheme="majorHAnsi" w:hAnsiTheme="majorHAnsi" w:cstheme="majorHAnsi"/>
          <w:color w:val="3D3D3D"/>
          <w:sz w:val="22"/>
          <w:szCs w:val="22"/>
        </w:rPr>
        <w:t>/key worker</w:t>
      </w:r>
      <w:r w:rsidRPr="00356E6C">
        <w:rPr>
          <w:rFonts w:asciiTheme="majorHAnsi" w:hAnsiTheme="majorHAnsi" w:cstheme="majorHAnsi"/>
          <w:color w:val="3D3D3D"/>
          <w:sz w:val="22"/>
          <w:szCs w:val="22"/>
        </w:rPr>
        <w:t xml:space="preserve"> or SENCo.</w:t>
      </w:r>
    </w:p>
    <w:p w:rsidRPr="00356E6C" w:rsidR="00A666AF" w:rsidP="00356E6C" w:rsidRDefault="00A666AF" w14:paraId="6BDA2CB4"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If an Outside Agency is supporting your child and providing advice, then we may ask to hold further meetings with you to listen to advice and to plan next steps.</w:t>
      </w:r>
    </w:p>
    <w:p w:rsidRPr="00356E6C" w:rsidR="00D94FDB" w:rsidP="00356E6C" w:rsidRDefault="00D94FDB" w14:paraId="2BF1D527"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If we have any meetings with you or have to complete any paperwork, we will ask your child how they think they are getting on so that their views are heard and taken into account.</w:t>
      </w:r>
      <w:r w:rsidRPr="00356E6C" w:rsidR="00070E8C">
        <w:rPr>
          <w:rFonts w:asciiTheme="majorHAnsi" w:hAnsiTheme="majorHAnsi" w:cstheme="majorHAnsi"/>
          <w:color w:val="3D3D3D"/>
          <w:sz w:val="22"/>
          <w:szCs w:val="22"/>
        </w:rPr>
        <w:t xml:space="preserve">  If appropriate, we encourage children to attend meetings so that their views can be heard by everyone, but if </w:t>
      </w:r>
      <w:r w:rsidRPr="00356E6C" w:rsidR="00BE4FE8">
        <w:rPr>
          <w:rFonts w:asciiTheme="majorHAnsi" w:hAnsiTheme="majorHAnsi" w:cstheme="majorHAnsi"/>
          <w:color w:val="3D3D3D"/>
          <w:sz w:val="22"/>
          <w:szCs w:val="22"/>
        </w:rPr>
        <w:t xml:space="preserve">not, then we </w:t>
      </w:r>
      <w:r w:rsidRPr="00356E6C" w:rsidR="00A666AF">
        <w:rPr>
          <w:rFonts w:asciiTheme="majorHAnsi" w:hAnsiTheme="majorHAnsi" w:cstheme="majorHAnsi"/>
          <w:color w:val="3D3D3D"/>
          <w:sz w:val="22"/>
          <w:szCs w:val="22"/>
        </w:rPr>
        <w:t>wil</w:t>
      </w:r>
      <w:r w:rsidRPr="00356E6C" w:rsidR="008C1F2E">
        <w:rPr>
          <w:rFonts w:asciiTheme="majorHAnsi" w:hAnsiTheme="majorHAnsi" w:cstheme="majorHAnsi"/>
          <w:color w:val="3D3D3D"/>
          <w:sz w:val="22"/>
          <w:szCs w:val="22"/>
        </w:rPr>
        <w:t>l gather their views beforehand to share at the meeting.</w:t>
      </w:r>
    </w:p>
    <w:p w:rsidRPr="00356E6C" w:rsidR="008C1F2E" w:rsidP="00356E6C" w:rsidRDefault="008C1F2E" w14:paraId="778AF209" w14:textId="77777777">
      <w:pPr>
        <w:pStyle w:val="NormalWeb"/>
        <w:shd w:val="clear" w:color="auto" w:fill="FFFFFF"/>
        <w:spacing w:before="240" w:beforeAutospacing="0" w:after="240" w:afterAutospacing="0" w:line="360" w:lineRule="auto"/>
        <w:jc w:val="both"/>
        <w:rPr>
          <w:rFonts w:asciiTheme="majorHAnsi" w:hAnsiTheme="majorHAnsi" w:cstheme="majorHAnsi"/>
          <w:b/>
          <w:color w:val="3D3D3D"/>
          <w:sz w:val="22"/>
          <w:szCs w:val="22"/>
        </w:rPr>
      </w:pPr>
      <w:r w:rsidRPr="00726902">
        <w:rPr>
          <w:rFonts w:asciiTheme="majorHAnsi" w:hAnsiTheme="majorHAnsi" w:cstheme="majorHAnsi"/>
          <w:b/>
          <w:color w:val="3D3D3D"/>
          <w:sz w:val="22"/>
          <w:szCs w:val="22"/>
        </w:rPr>
        <w:t xml:space="preserve">Individual </w:t>
      </w:r>
      <w:r w:rsidRPr="00726902" w:rsidR="00726902">
        <w:rPr>
          <w:rFonts w:asciiTheme="majorHAnsi" w:hAnsiTheme="majorHAnsi" w:cstheme="majorHAnsi"/>
          <w:b/>
          <w:color w:val="3D3D3D"/>
          <w:sz w:val="22"/>
          <w:szCs w:val="22"/>
        </w:rPr>
        <w:t>Education</w:t>
      </w:r>
      <w:r w:rsidRPr="00726902">
        <w:rPr>
          <w:rFonts w:asciiTheme="majorHAnsi" w:hAnsiTheme="majorHAnsi" w:cstheme="majorHAnsi"/>
          <w:b/>
          <w:color w:val="3D3D3D"/>
          <w:sz w:val="22"/>
          <w:szCs w:val="22"/>
        </w:rPr>
        <w:t xml:space="preserve"> Plans</w:t>
      </w:r>
    </w:p>
    <w:p w:rsidRPr="00356E6C" w:rsidR="00A666AF" w:rsidP="00356E6C" w:rsidRDefault="00A666AF" w14:paraId="28743E4E"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If we have identified that your child has special educational needs (SEN) we will produce an </w:t>
      </w:r>
      <w:r w:rsidRPr="00726902">
        <w:rPr>
          <w:rFonts w:asciiTheme="majorHAnsi" w:hAnsiTheme="majorHAnsi" w:cstheme="majorHAnsi"/>
          <w:color w:val="3D3D3D"/>
          <w:sz w:val="22"/>
          <w:szCs w:val="22"/>
        </w:rPr>
        <w:t xml:space="preserve">Individual </w:t>
      </w:r>
      <w:r w:rsidRPr="00726902" w:rsidR="00726902">
        <w:rPr>
          <w:rFonts w:asciiTheme="majorHAnsi" w:hAnsiTheme="majorHAnsi" w:cstheme="majorHAnsi"/>
          <w:color w:val="3D3D3D"/>
          <w:sz w:val="22"/>
          <w:szCs w:val="22"/>
        </w:rPr>
        <w:t>Education</w:t>
      </w:r>
      <w:r w:rsidRPr="00726902">
        <w:rPr>
          <w:rFonts w:asciiTheme="majorHAnsi" w:hAnsiTheme="majorHAnsi" w:cstheme="majorHAnsi"/>
          <w:color w:val="3D3D3D"/>
          <w:sz w:val="22"/>
          <w:szCs w:val="22"/>
        </w:rPr>
        <w:t xml:space="preserve"> Plan</w:t>
      </w:r>
      <w:r w:rsidR="00726902">
        <w:rPr>
          <w:rFonts w:asciiTheme="majorHAnsi" w:hAnsiTheme="majorHAnsi" w:cstheme="majorHAnsi"/>
          <w:color w:val="3D3D3D"/>
          <w:sz w:val="22"/>
          <w:szCs w:val="22"/>
        </w:rPr>
        <w:t xml:space="preserve"> (IEP)</w:t>
      </w:r>
      <w:r w:rsidRPr="00356E6C">
        <w:rPr>
          <w:rFonts w:asciiTheme="majorHAnsi" w:hAnsiTheme="majorHAnsi" w:cstheme="majorHAnsi"/>
          <w:color w:val="3D3D3D"/>
          <w:sz w:val="22"/>
          <w:szCs w:val="22"/>
        </w:rPr>
        <w:t> for them and share this with you and your child</w:t>
      </w:r>
      <w:r w:rsidRPr="00356E6C" w:rsidR="008C1F2E">
        <w:rPr>
          <w:rFonts w:asciiTheme="majorHAnsi" w:hAnsiTheme="majorHAnsi" w:cstheme="majorHAnsi"/>
          <w:color w:val="3D3D3D"/>
          <w:sz w:val="22"/>
          <w:szCs w:val="22"/>
        </w:rPr>
        <w:t xml:space="preserve"> at parent consultations</w:t>
      </w:r>
      <w:r w:rsidRPr="00356E6C">
        <w:rPr>
          <w:rFonts w:asciiTheme="majorHAnsi" w:hAnsiTheme="majorHAnsi" w:cstheme="majorHAnsi"/>
          <w:color w:val="3D3D3D"/>
          <w:sz w:val="22"/>
          <w:szCs w:val="22"/>
        </w:rPr>
        <w:t xml:space="preserve">.  </w:t>
      </w:r>
      <w:r w:rsidRPr="00356E6C" w:rsidR="008C1F2E">
        <w:rPr>
          <w:rFonts w:asciiTheme="majorHAnsi" w:hAnsiTheme="majorHAnsi" w:cstheme="majorHAnsi"/>
          <w:color w:val="3D3D3D"/>
          <w:sz w:val="22"/>
          <w:szCs w:val="22"/>
        </w:rPr>
        <w:t xml:space="preserve">The Individual </w:t>
      </w:r>
      <w:r w:rsidR="00726902">
        <w:rPr>
          <w:rFonts w:asciiTheme="majorHAnsi" w:hAnsiTheme="majorHAnsi" w:cstheme="majorHAnsi"/>
          <w:color w:val="3D3D3D"/>
          <w:sz w:val="22"/>
          <w:szCs w:val="22"/>
        </w:rPr>
        <w:t>Education</w:t>
      </w:r>
      <w:r w:rsidRPr="00356E6C" w:rsidR="008C1F2E">
        <w:rPr>
          <w:rFonts w:asciiTheme="majorHAnsi" w:hAnsiTheme="majorHAnsi" w:cstheme="majorHAnsi"/>
          <w:color w:val="3D3D3D"/>
          <w:sz w:val="22"/>
          <w:szCs w:val="22"/>
        </w:rPr>
        <w:t xml:space="preserve"> Plan will identify the following things:</w:t>
      </w:r>
    </w:p>
    <w:p w:rsidRPr="00356E6C" w:rsidR="008C1F2E" w:rsidP="00356E6C" w:rsidRDefault="008C1F2E" w14:paraId="0E86F3B5" w14:textId="77777777">
      <w:pPr>
        <w:pStyle w:val="NormalWeb"/>
        <w:numPr>
          <w:ilvl w:val="0"/>
          <w:numId w:val="16"/>
        </w:numPr>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Your child’s strengths and interests</w:t>
      </w:r>
    </w:p>
    <w:p w:rsidRPr="00356E6C" w:rsidR="008C1F2E" w:rsidP="00356E6C" w:rsidRDefault="008C1F2E" w14:paraId="6A401129" w14:textId="77777777">
      <w:pPr>
        <w:pStyle w:val="NormalWeb"/>
        <w:numPr>
          <w:ilvl w:val="0"/>
          <w:numId w:val="16"/>
        </w:numPr>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Areas that your child finds difficult</w:t>
      </w:r>
    </w:p>
    <w:p w:rsidRPr="00356E6C" w:rsidR="008C1F2E" w:rsidP="00356E6C" w:rsidRDefault="008C1F2E" w14:paraId="36DF4AC1" w14:textId="77777777">
      <w:pPr>
        <w:pStyle w:val="NormalWeb"/>
        <w:numPr>
          <w:ilvl w:val="0"/>
          <w:numId w:val="16"/>
        </w:numPr>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What the school is going to do to help your child e.g. strategies and interventions</w:t>
      </w:r>
    </w:p>
    <w:p w:rsidRPr="00356E6C" w:rsidR="008C1F2E" w:rsidP="00356E6C" w:rsidRDefault="008C1F2E" w14:paraId="2F43A76E" w14:textId="77777777">
      <w:pPr>
        <w:pStyle w:val="NormalWeb"/>
        <w:numPr>
          <w:ilvl w:val="0"/>
          <w:numId w:val="16"/>
        </w:numPr>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The targets that we would like your child to achieve over the term</w:t>
      </w:r>
    </w:p>
    <w:p w:rsidRPr="00356E6C" w:rsidR="008E13AB" w:rsidP="00356E6C" w:rsidRDefault="008E13AB" w14:paraId="517AEE38"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 xml:space="preserve">The </w:t>
      </w:r>
      <w:r w:rsidRPr="00726902">
        <w:rPr>
          <w:rFonts w:asciiTheme="majorHAnsi" w:hAnsiTheme="majorHAnsi" w:cstheme="majorHAnsi"/>
          <w:color w:val="3D3D3D"/>
          <w:sz w:val="22"/>
          <w:szCs w:val="22"/>
        </w:rPr>
        <w:t xml:space="preserve">Individual </w:t>
      </w:r>
      <w:r w:rsidRPr="00726902" w:rsidR="00726902">
        <w:rPr>
          <w:rFonts w:asciiTheme="majorHAnsi" w:hAnsiTheme="majorHAnsi" w:cstheme="majorHAnsi"/>
          <w:color w:val="3D3D3D"/>
          <w:sz w:val="22"/>
          <w:szCs w:val="22"/>
        </w:rPr>
        <w:t>Education</w:t>
      </w:r>
      <w:r w:rsidRPr="00726902">
        <w:rPr>
          <w:rFonts w:asciiTheme="majorHAnsi" w:hAnsiTheme="majorHAnsi" w:cstheme="majorHAnsi"/>
          <w:color w:val="3D3D3D"/>
          <w:sz w:val="22"/>
          <w:szCs w:val="22"/>
        </w:rPr>
        <w:t xml:space="preserve"> Plan</w:t>
      </w:r>
      <w:r w:rsidRPr="00356E6C">
        <w:rPr>
          <w:rFonts w:asciiTheme="majorHAnsi" w:hAnsiTheme="majorHAnsi" w:cstheme="majorHAnsi"/>
          <w:color w:val="3D3D3D"/>
          <w:sz w:val="22"/>
          <w:szCs w:val="22"/>
        </w:rPr>
        <w:t xml:space="preserve"> will be updated three times a year to make sure that it is still up to date and effective.</w:t>
      </w:r>
    </w:p>
    <w:p w:rsidRPr="00356E6C" w:rsidR="008E13AB" w:rsidP="00356E6C" w:rsidRDefault="008E13AB" w14:paraId="7411AA37" w14:textId="77777777">
      <w:pPr>
        <w:pStyle w:val="NormalWeb"/>
        <w:shd w:val="clear" w:color="auto" w:fill="FFFFFF"/>
        <w:spacing w:before="240" w:beforeAutospacing="0" w:after="240" w:afterAutospacing="0" w:line="360" w:lineRule="auto"/>
        <w:rPr>
          <w:rFonts w:asciiTheme="majorHAnsi" w:hAnsiTheme="majorHAnsi" w:cstheme="majorHAnsi"/>
          <w:b/>
          <w:color w:val="3D3D3D"/>
          <w:sz w:val="28"/>
          <w:szCs w:val="28"/>
        </w:rPr>
      </w:pPr>
      <w:r w:rsidRPr="00356E6C">
        <w:rPr>
          <w:rFonts w:asciiTheme="majorHAnsi" w:hAnsiTheme="majorHAnsi" w:cstheme="majorHAnsi"/>
          <w:b/>
          <w:color w:val="3D3D3D"/>
          <w:sz w:val="28"/>
          <w:szCs w:val="28"/>
        </w:rPr>
        <w:t>How will you assess and review the progress that my child is making?</w:t>
      </w:r>
    </w:p>
    <w:p w:rsidRPr="00356E6C" w:rsidR="008E13AB" w:rsidP="00356E6C" w:rsidRDefault="008E13AB" w14:paraId="64BBF1F2"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 xml:space="preserve">Our school follows a ‘Graduated Approach’ using a four part cycle of; </w:t>
      </w:r>
      <w:r w:rsidRPr="00356E6C">
        <w:rPr>
          <w:rFonts w:asciiTheme="majorHAnsi" w:hAnsiTheme="majorHAnsi" w:cstheme="majorHAnsi"/>
          <w:b/>
          <w:color w:val="3D3D3D"/>
          <w:sz w:val="22"/>
          <w:szCs w:val="22"/>
        </w:rPr>
        <w:t xml:space="preserve">assess, plan, do review.  </w:t>
      </w:r>
      <w:r w:rsidRPr="00356E6C">
        <w:rPr>
          <w:rFonts w:asciiTheme="majorHAnsi" w:hAnsiTheme="majorHAnsi" w:cstheme="majorHAnsi"/>
          <w:color w:val="3D3D3D"/>
          <w:sz w:val="22"/>
          <w:szCs w:val="22"/>
        </w:rPr>
        <w:t>The class teacher</w:t>
      </w:r>
      <w:r w:rsidR="00D63B57">
        <w:rPr>
          <w:rFonts w:asciiTheme="majorHAnsi" w:hAnsiTheme="majorHAnsi" w:cstheme="majorHAnsi"/>
          <w:color w:val="3D3D3D"/>
          <w:sz w:val="22"/>
          <w:szCs w:val="22"/>
        </w:rPr>
        <w:t>/ key worker</w:t>
      </w:r>
      <w:r w:rsidRPr="00356E6C">
        <w:rPr>
          <w:rFonts w:asciiTheme="majorHAnsi" w:hAnsiTheme="majorHAnsi" w:cstheme="majorHAnsi"/>
          <w:color w:val="3D3D3D"/>
          <w:sz w:val="22"/>
          <w:szCs w:val="22"/>
        </w:rPr>
        <w:t xml:space="preserve"> will regularly be assessing the pupils’ needs and where a child has special educational needs and/or a disability, they will work with the SENCo.  Teacher assessments will draw on the following:</w:t>
      </w:r>
    </w:p>
    <w:p w:rsidRPr="00356E6C" w:rsidR="008E13AB" w:rsidP="00356E6C" w:rsidRDefault="008E13AB" w14:paraId="193DB565" w14:textId="77777777">
      <w:pPr>
        <w:pStyle w:val="NormalWeb"/>
        <w:numPr>
          <w:ilvl w:val="0"/>
          <w:numId w:val="17"/>
        </w:numPr>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 xml:space="preserve">The teacher’s </w:t>
      </w:r>
      <w:r w:rsidRPr="00356E6C" w:rsidR="00E300E1">
        <w:rPr>
          <w:rFonts w:asciiTheme="majorHAnsi" w:hAnsiTheme="majorHAnsi" w:cstheme="majorHAnsi"/>
          <w:color w:val="3D3D3D"/>
          <w:sz w:val="22"/>
          <w:szCs w:val="22"/>
        </w:rPr>
        <w:t>assessment and knowledge of your child</w:t>
      </w:r>
    </w:p>
    <w:p w:rsidRPr="00356E6C" w:rsidR="00E300E1" w:rsidP="00356E6C" w:rsidRDefault="00E300E1" w14:paraId="6F64AD6B" w14:textId="77777777">
      <w:pPr>
        <w:pStyle w:val="NormalWeb"/>
        <w:numPr>
          <w:ilvl w:val="0"/>
          <w:numId w:val="17"/>
        </w:numPr>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lastRenderedPageBreak/>
        <w:t>Your child’s previous progress, attainment and behaviour</w:t>
      </w:r>
    </w:p>
    <w:p w:rsidRPr="00356E6C" w:rsidR="00E300E1" w:rsidP="00356E6C" w:rsidRDefault="00E300E1" w14:paraId="045DD7E3" w14:textId="77777777">
      <w:pPr>
        <w:pStyle w:val="NormalWeb"/>
        <w:numPr>
          <w:ilvl w:val="0"/>
          <w:numId w:val="17"/>
        </w:numPr>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Your child’s development in comparison to their peers and national data</w:t>
      </w:r>
    </w:p>
    <w:p w:rsidRPr="00356E6C" w:rsidR="00E300E1" w:rsidP="00356E6C" w:rsidRDefault="00E300E1" w14:paraId="1F2FD63D" w14:textId="77777777">
      <w:pPr>
        <w:pStyle w:val="NormalWeb"/>
        <w:numPr>
          <w:ilvl w:val="0"/>
          <w:numId w:val="17"/>
        </w:numPr>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Your views and your child’s views</w:t>
      </w:r>
    </w:p>
    <w:p w:rsidRPr="00356E6C" w:rsidR="00E300E1" w:rsidP="00356E6C" w:rsidRDefault="00E300E1" w14:paraId="093AB389" w14:textId="77777777">
      <w:pPr>
        <w:pStyle w:val="NormalWeb"/>
        <w:numPr>
          <w:ilvl w:val="0"/>
          <w:numId w:val="17"/>
        </w:numPr>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Where appropriate, any assessments or advice from Outside Agencies</w:t>
      </w:r>
    </w:p>
    <w:p w:rsidRPr="00356E6C" w:rsidR="00E300E1" w:rsidP="00356E6C" w:rsidRDefault="00E300E1" w14:paraId="2C064C4A"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Most teacher assessments will t</w:t>
      </w:r>
      <w:r w:rsidRPr="00356E6C" w:rsidR="00862482">
        <w:rPr>
          <w:rFonts w:asciiTheme="majorHAnsi" w:hAnsiTheme="majorHAnsi" w:cstheme="majorHAnsi"/>
          <w:color w:val="3D3D3D"/>
          <w:sz w:val="22"/>
          <w:szCs w:val="22"/>
        </w:rPr>
        <w:t xml:space="preserve">ake place three times a year but could be more frequent.  Teacher assessments </w:t>
      </w:r>
      <w:r w:rsidRPr="00726902" w:rsidR="00862482">
        <w:rPr>
          <w:rFonts w:asciiTheme="majorHAnsi" w:hAnsiTheme="majorHAnsi" w:cstheme="majorHAnsi"/>
          <w:color w:val="3D3D3D"/>
          <w:sz w:val="22"/>
          <w:szCs w:val="22"/>
        </w:rPr>
        <w:t xml:space="preserve">will also help us to review the effectiveness of the support and interventions identified on your child’s Individual </w:t>
      </w:r>
      <w:r w:rsidRPr="00726902" w:rsidR="00726902">
        <w:rPr>
          <w:rFonts w:asciiTheme="majorHAnsi" w:hAnsiTheme="majorHAnsi" w:cstheme="majorHAnsi"/>
          <w:color w:val="3D3D3D"/>
          <w:sz w:val="22"/>
          <w:szCs w:val="22"/>
        </w:rPr>
        <w:t>Education</w:t>
      </w:r>
      <w:r w:rsidRPr="00726902" w:rsidR="00862482">
        <w:rPr>
          <w:rFonts w:asciiTheme="majorHAnsi" w:hAnsiTheme="majorHAnsi" w:cstheme="majorHAnsi"/>
          <w:color w:val="3D3D3D"/>
          <w:sz w:val="22"/>
          <w:szCs w:val="22"/>
        </w:rPr>
        <w:t xml:space="preserve"> Plan</w:t>
      </w:r>
      <w:r w:rsidRPr="00356E6C" w:rsidR="00862482">
        <w:rPr>
          <w:rFonts w:asciiTheme="majorHAnsi" w:hAnsiTheme="majorHAnsi" w:cstheme="majorHAnsi"/>
          <w:color w:val="3D3D3D"/>
          <w:sz w:val="22"/>
          <w:szCs w:val="22"/>
        </w:rPr>
        <w:t xml:space="preserve"> and the impact that it is having upon your child’s progress.</w:t>
      </w:r>
      <w:r w:rsidRPr="00356E6C">
        <w:rPr>
          <w:rFonts w:asciiTheme="majorHAnsi" w:hAnsiTheme="majorHAnsi" w:cstheme="majorHAnsi"/>
          <w:color w:val="3D3D3D"/>
          <w:sz w:val="22"/>
          <w:szCs w:val="22"/>
        </w:rPr>
        <w:t xml:space="preserve"> </w:t>
      </w:r>
    </w:p>
    <w:p w:rsidRPr="00356E6C" w:rsidR="003E47B3" w:rsidP="00356E6C" w:rsidRDefault="003E47B3" w14:paraId="08A96B3C" w14:textId="77777777">
      <w:pPr>
        <w:pStyle w:val="NormalWeb"/>
        <w:shd w:val="clear" w:color="auto" w:fill="FFFFFF"/>
        <w:spacing w:before="240" w:beforeAutospacing="0" w:after="240" w:afterAutospacing="0" w:line="360" w:lineRule="auto"/>
        <w:rPr>
          <w:rFonts w:asciiTheme="majorHAnsi" w:hAnsiTheme="majorHAnsi" w:cstheme="majorHAnsi"/>
          <w:color w:val="3D3D3D"/>
          <w:sz w:val="28"/>
          <w:szCs w:val="28"/>
        </w:rPr>
      </w:pPr>
      <w:r w:rsidRPr="00356E6C">
        <w:rPr>
          <w:rStyle w:val="Strong"/>
          <w:rFonts w:asciiTheme="majorHAnsi" w:hAnsiTheme="majorHAnsi" w:cstheme="majorHAnsi"/>
          <w:color w:val="3D3D3D"/>
          <w:sz w:val="28"/>
          <w:szCs w:val="28"/>
        </w:rPr>
        <w:t>What is an EHCP (Education, Health and Care Plan)?</w:t>
      </w:r>
    </w:p>
    <w:p w:rsidRPr="00356E6C" w:rsidR="003E47B3" w:rsidP="00356E6C" w:rsidRDefault="003E47B3" w14:paraId="668380AF"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bookmarkStart w:name="_Hlk81931290" w:id="0"/>
      <w:r w:rsidRPr="00356E6C">
        <w:rPr>
          <w:rFonts w:asciiTheme="majorHAnsi" w:hAnsiTheme="majorHAnsi" w:cstheme="majorHAnsi"/>
          <w:color w:val="3D3D3D"/>
          <w:sz w:val="22"/>
          <w:szCs w:val="22"/>
        </w:rPr>
        <w:t xml:space="preserve">If a child has significant special educational needs and the school has exhausted its provision and Outside Agency support, but the child is still not making progress, a request can be made to the Local Authority </w:t>
      </w:r>
      <w:bookmarkEnd w:id="0"/>
      <w:r w:rsidRPr="00356E6C">
        <w:rPr>
          <w:rFonts w:asciiTheme="majorHAnsi" w:hAnsiTheme="majorHAnsi" w:cstheme="majorHAnsi"/>
          <w:color w:val="3D3D3D"/>
          <w:sz w:val="22"/>
          <w:szCs w:val="22"/>
        </w:rPr>
        <w:t xml:space="preserve">for an Education, Health and Care </w:t>
      </w:r>
      <w:r w:rsidRPr="00356E6C" w:rsidR="00695446">
        <w:rPr>
          <w:rFonts w:asciiTheme="majorHAnsi" w:hAnsiTheme="majorHAnsi" w:cstheme="majorHAnsi"/>
          <w:color w:val="3D3D3D"/>
          <w:sz w:val="22"/>
          <w:szCs w:val="22"/>
        </w:rPr>
        <w:t xml:space="preserve">Needs </w:t>
      </w:r>
      <w:r w:rsidRPr="00356E6C">
        <w:rPr>
          <w:rFonts w:asciiTheme="majorHAnsi" w:hAnsiTheme="majorHAnsi" w:cstheme="majorHAnsi"/>
          <w:color w:val="3D3D3D"/>
          <w:sz w:val="22"/>
          <w:szCs w:val="22"/>
        </w:rPr>
        <w:t>Assessment.  If awarded, an EHCP is a legal document which identifies the child’s needs and the provision that that school must put in place to support them.  The support identified on the plan, is much more significant than that routinely available to the school for other pupils with SEN.</w:t>
      </w:r>
    </w:p>
    <w:p w:rsidRPr="00356E6C" w:rsidR="003E47B3" w:rsidP="00356E6C" w:rsidRDefault="003E47B3" w14:paraId="5DECBA00" w14:textId="77777777">
      <w:pPr>
        <w:pStyle w:val="NormalWeb"/>
        <w:shd w:val="clear" w:color="auto" w:fill="FFFFFF"/>
        <w:spacing w:before="240" w:beforeAutospacing="0" w:after="240" w:afterAutospacing="0" w:line="360" w:lineRule="auto"/>
        <w:rPr>
          <w:rFonts w:asciiTheme="majorHAnsi" w:hAnsiTheme="majorHAnsi" w:cstheme="majorHAnsi"/>
          <w:color w:val="3D3D3D"/>
          <w:sz w:val="28"/>
          <w:szCs w:val="28"/>
        </w:rPr>
      </w:pPr>
      <w:r w:rsidRPr="00356E6C">
        <w:rPr>
          <w:rStyle w:val="Strong"/>
          <w:rFonts w:asciiTheme="majorHAnsi" w:hAnsiTheme="majorHAnsi" w:cstheme="majorHAnsi"/>
          <w:color w:val="3D3D3D"/>
          <w:sz w:val="28"/>
          <w:szCs w:val="28"/>
        </w:rPr>
        <w:t>How can I get an Education, Health and Care Plan for my child and how long does it take?</w:t>
      </w:r>
    </w:p>
    <w:p w:rsidR="003E47B3" w:rsidP="00356E6C" w:rsidRDefault="003E47B3" w14:paraId="5DA87893"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bookmarkStart w:name="_Hlk81931177" w:id="1"/>
      <w:r w:rsidRPr="00356E6C">
        <w:rPr>
          <w:rFonts w:asciiTheme="majorHAnsi" w:hAnsiTheme="majorHAnsi" w:cstheme="majorHAnsi"/>
          <w:color w:val="3D3D3D"/>
          <w:sz w:val="22"/>
          <w:szCs w:val="22"/>
        </w:rPr>
        <w:t>The following people can make a request to the Local Authority for an Education, Health and Care</w:t>
      </w:r>
      <w:r w:rsidRPr="00356E6C" w:rsidR="00695446">
        <w:rPr>
          <w:rFonts w:asciiTheme="majorHAnsi" w:hAnsiTheme="majorHAnsi" w:cstheme="majorHAnsi"/>
          <w:color w:val="3D3D3D"/>
          <w:sz w:val="22"/>
          <w:szCs w:val="22"/>
        </w:rPr>
        <w:t xml:space="preserve"> Needs</w:t>
      </w:r>
      <w:r w:rsidRPr="00356E6C">
        <w:rPr>
          <w:rFonts w:asciiTheme="majorHAnsi" w:hAnsiTheme="majorHAnsi" w:cstheme="majorHAnsi"/>
          <w:color w:val="3D3D3D"/>
          <w:sz w:val="22"/>
          <w:szCs w:val="22"/>
        </w:rPr>
        <w:t xml:space="preserve"> Assessment; the parent, the school, your GP or an Outside Agency supporting the child.</w:t>
      </w:r>
      <w:r w:rsidRPr="00356E6C" w:rsidR="00695446">
        <w:rPr>
          <w:rFonts w:asciiTheme="majorHAnsi" w:hAnsiTheme="majorHAnsi" w:cstheme="majorHAnsi"/>
          <w:color w:val="3D3D3D"/>
          <w:sz w:val="22"/>
          <w:szCs w:val="22"/>
        </w:rPr>
        <w:t>  If anyone other than the school makes the request</w:t>
      </w:r>
      <w:r w:rsidRPr="00356E6C">
        <w:rPr>
          <w:rFonts w:asciiTheme="majorHAnsi" w:hAnsiTheme="majorHAnsi" w:cstheme="majorHAnsi"/>
          <w:color w:val="3D3D3D"/>
          <w:sz w:val="22"/>
          <w:szCs w:val="22"/>
        </w:rPr>
        <w:t xml:space="preserve">, the Local Authority will </w:t>
      </w:r>
      <w:r w:rsidRPr="00356E6C" w:rsidR="00695446">
        <w:rPr>
          <w:rFonts w:asciiTheme="majorHAnsi" w:hAnsiTheme="majorHAnsi" w:cstheme="majorHAnsi"/>
          <w:color w:val="3D3D3D"/>
          <w:sz w:val="22"/>
          <w:szCs w:val="22"/>
        </w:rPr>
        <w:t>still ask the school for detailed information about your child</w:t>
      </w:r>
      <w:r w:rsidRPr="00356E6C">
        <w:rPr>
          <w:rFonts w:asciiTheme="majorHAnsi" w:hAnsiTheme="majorHAnsi" w:cstheme="majorHAnsi"/>
          <w:color w:val="3D3D3D"/>
          <w:sz w:val="22"/>
          <w:szCs w:val="22"/>
        </w:rPr>
        <w:t>.  However the request is made, the Local Authority will want to see as much evidence as possible about your child's needs, what has been put in place to help them and what impact the support has had o</w:t>
      </w:r>
      <w:r w:rsidRPr="00356E6C" w:rsidR="00695446">
        <w:rPr>
          <w:rFonts w:asciiTheme="majorHAnsi" w:hAnsiTheme="majorHAnsi" w:cstheme="majorHAnsi"/>
          <w:color w:val="3D3D3D"/>
          <w:sz w:val="22"/>
          <w:szCs w:val="22"/>
        </w:rPr>
        <w:t xml:space="preserve">n your child's progress.  The </w:t>
      </w:r>
      <w:r w:rsidRPr="00356E6C">
        <w:rPr>
          <w:rFonts w:asciiTheme="majorHAnsi" w:hAnsiTheme="majorHAnsi" w:cstheme="majorHAnsi"/>
          <w:color w:val="3D3D3D"/>
          <w:sz w:val="22"/>
          <w:szCs w:val="22"/>
        </w:rPr>
        <w:t>process takes 20 weeks.</w:t>
      </w:r>
      <w:r w:rsidRPr="00356E6C" w:rsidR="00695446">
        <w:rPr>
          <w:rFonts w:asciiTheme="majorHAnsi" w:hAnsiTheme="majorHAnsi" w:cstheme="majorHAnsi"/>
          <w:color w:val="3D3D3D"/>
          <w:sz w:val="22"/>
          <w:szCs w:val="22"/>
        </w:rPr>
        <w:t xml:space="preserve">  Not all children will be successful in their requests for an EHC needs assessment if the Local Authority judges that their needs can be met through the school’s normal reasonable adjus</w:t>
      </w:r>
      <w:r w:rsidRPr="00356E6C" w:rsidR="00F26F11">
        <w:rPr>
          <w:rFonts w:asciiTheme="majorHAnsi" w:hAnsiTheme="majorHAnsi" w:cstheme="majorHAnsi"/>
          <w:color w:val="3D3D3D"/>
          <w:sz w:val="22"/>
          <w:szCs w:val="22"/>
        </w:rPr>
        <w:t>t</w:t>
      </w:r>
      <w:r w:rsidRPr="00356E6C" w:rsidR="00695446">
        <w:rPr>
          <w:rFonts w:asciiTheme="majorHAnsi" w:hAnsiTheme="majorHAnsi" w:cstheme="majorHAnsi"/>
          <w:color w:val="3D3D3D"/>
          <w:sz w:val="22"/>
          <w:szCs w:val="22"/>
        </w:rPr>
        <w:t>ments.</w:t>
      </w:r>
    </w:p>
    <w:bookmarkEnd w:id="1"/>
    <w:p w:rsidR="001944A6" w:rsidP="00356E6C" w:rsidRDefault="001944A6" w14:paraId="232692CB" w14:textId="77777777">
      <w:pPr>
        <w:pStyle w:val="NormalWeb"/>
        <w:shd w:val="clear" w:color="auto" w:fill="FFFFFF"/>
        <w:spacing w:before="240" w:beforeAutospacing="0" w:after="240" w:afterAutospacing="0" w:line="360" w:lineRule="auto"/>
        <w:jc w:val="both"/>
        <w:rPr>
          <w:rFonts w:asciiTheme="majorHAnsi" w:hAnsiTheme="majorHAnsi" w:cstheme="majorHAnsi"/>
          <w:b/>
          <w:color w:val="3D3D3D"/>
          <w:sz w:val="28"/>
          <w:szCs w:val="28"/>
        </w:rPr>
      </w:pPr>
      <w:r w:rsidRPr="001944A6">
        <w:rPr>
          <w:rFonts w:asciiTheme="majorHAnsi" w:hAnsiTheme="majorHAnsi" w:cstheme="majorHAnsi"/>
          <w:b/>
          <w:color w:val="3D3D3D"/>
          <w:sz w:val="28"/>
          <w:szCs w:val="28"/>
        </w:rPr>
        <w:t>What is early Years Inclusion Funding?</w:t>
      </w:r>
    </w:p>
    <w:p w:rsidRPr="00B91598" w:rsidR="001944A6" w:rsidP="00356E6C" w:rsidRDefault="00D63B57" w14:paraId="19DA4519"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 xml:space="preserve"> If a child </w:t>
      </w:r>
      <w:r>
        <w:rPr>
          <w:rFonts w:asciiTheme="majorHAnsi" w:hAnsiTheme="majorHAnsi" w:cstheme="majorHAnsi"/>
          <w:color w:val="3D3D3D"/>
          <w:sz w:val="22"/>
          <w:szCs w:val="22"/>
        </w:rPr>
        <w:t xml:space="preserve">in nursery </w:t>
      </w:r>
      <w:r w:rsidRPr="00356E6C">
        <w:rPr>
          <w:rFonts w:asciiTheme="majorHAnsi" w:hAnsiTheme="majorHAnsi" w:cstheme="majorHAnsi"/>
          <w:color w:val="3D3D3D"/>
          <w:sz w:val="22"/>
          <w:szCs w:val="22"/>
        </w:rPr>
        <w:t xml:space="preserve">has significant special educational needs and the </w:t>
      </w:r>
      <w:r>
        <w:rPr>
          <w:rFonts w:asciiTheme="majorHAnsi" w:hAnsiTheme="majorHAnsi" w:cstheme="majorHAnsi"/>
          <w:color w:val="3D3D3D"/>
          <w:sz w:val="22"/>
          <w:szCs w:val="22"/>
        </w:rPr>
        <w:t>nursery setting</w:t>
      </w:r>
      <w:r w:rsidRPr="00356E6C">
        <w:rPr>
          <w:rFonts w:asciiTheme="majorHAnsi" w:hAnsiTheme="majorHAnsi" w:cstheme="majorHAnsi"/>
          <w:color w:val="3D3D3D"/>
          <w:sz w:val="22"/>
          <w:szCs w:val="22"/>
        </w:rPr>
        <w:t xml:space="preserve"> has exhausted its provision and Outside Agency support </w:t>
      </w:r>
      <w:r w:rsidR="00B91598">
        <w:rPr>
          <w:rFonts w:asciiTheme="majorHAnsi" w:hAnsiTheme="majorHAnsi" w:cstheme="majorHAnsi"/>
          <w:color w:val="3D3D3D"/>
          <w:sz w:val="22"/>
          <w:szCs w:val="22"/>
        </w:rPr>
        <w:t xml:space="preserve">and </w:t>
      </w:r>
      <w:r w:rsidRPr="00356E6C">
        <w:rPr>
          <w:rFonts w:asciiTheme="majorHAnsi" w:hAnsiTheme="majorHAnsi" w:cstheme="majorHAnsi"/>
          <w:color w:val="3D3D3D"/>
          <w:sz w:val="22"/>
          <w:szCs w:val="22"/>
        </w:rPr>
        <w:t xml:space="preserve">the child is still not making progress, a request can be made </w:t>
      </w:r>
      <w:r w:rsidRPr="00356E6C">
        <w:rPr>
          <w:rFonts w:asciiTheme="majorHAnsi" w:hAnsiTheme="majorHAnsi" w:cstheme="majorHAnsi"/>
          <w:color w:val="3D3D3D"/>
          <w:sz w:val="22"/>
          <w:szCs w:val="22"/>
        </w:rPr>
        <w:lastRenderedPageBreak/>
        <w:t>to the Local Authority</w:t>
      </w:r>
      <w:r>
        <w:rPr>
          <w:rFonts w:asciiTheme="majorHAnsi" w:hAnsiTheme="majorHAnsi" w:cstheme="majorHAnsi"/>
          <w:color w:val="3D3D3D"/>
          <w:sz w:val="22"/>
          <w:szCs w:val="22"/>
        </w:rPr>
        <w:t xml:space="preserve"> for Inclusion Funding. This funding can be used to provide additional support to enable a child make progress.</w:t>
      </w:r>
    </w:p>
    <w:p w:rsidRPr="00356E6C" w:rsidR="001944A6" w:rsidP="00356E6C" w:rsidRDefault="001944A6" w14:paraId="65999145"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p>
    <w:p w:rsidRPr="00356E6C" w:rsidR="000A4371" w:rsidP="00356E6C" w:rsidRDefault="00A71D06" w14:paraId="4F66DEF4" w14:textId="77777777">
      <w:pPr>
        <w:pStyle w:val="NormalWeb"/>
        <w:shd w:val="clear" w:color="auto" w:fill="FFFFFF"/>
        <w:spacing w:before="240" w:beforeAutospacing="0" w:after="240" w:afterAutospacing="0" w:line="360" w:lineRule="auto"/>
        <w:rPr>
          <w:rFonts w:asciiTheme="majorHAnsi" w:hAnsiTheme="majorHAnsi" w:cstheme="majorHAnsi"/>
          <w:b/>
          <w:color w:val="3D3D3D"/>
          <w:sz w:val="28"/>
          <w:szCs w:val="28"/>
        </w:rPr>
      </w:pPr>
      <w:r w:rsidRPr="00356E6C">
        <w:rPr>
          <w:rFonts w:asciiTheme="majorHAnsi" w:hAnsiTheme="majorHAnsi" w:cstheme="majorHAnsi"/>
          <w:b/>
          <w:color w:val="3D3D3D"/>
          <w:sz w:val="28"/>
          <w:szCs w:val="28"/>
        </w:rPr>
        <w:t>How will you support my child when they move from one phase of education to another?  E.g. Nursery to school, primary school to secondary school</w:t>
      </w:r>
    </w:p>
    <w:p w:rsidR="001944A6" w:rsidP="00356E6C" w:rsidRDefault="001944A6" w14:paraId="38841D25" w14:textId="77777777">
      <w:pPr>
        <w:pStyle w:val="NormalWeb"/>
        <w:shd w:val="clear" w:color="auto" w:fill="FFFFFF"/>
        <w:spacing w:before="240" w:beforeAutospacing="0" w:after="240" w:afterAutospacing="0" w:line="360" w:lineRule="auto"/>
        <w:jc w:val="both"/>
        <w:rPr>
          <w:rStyle w:val="Strong"/>
          <w:rFonts w:asciiTheme="majorHAnsi" w:hAnsiTheme="majorHAnsi" w:cstheme="majorHAnsi"/>
          <w:color w:val="3D3D3D"/>
          <w:sz w:val="22"/>
          <w:szCs w:val="22"/>
        </w:rPr>
      </w:pPr>
      <w:r>
        <w:rPr>
          <w:rStyle w:val="Strong"/>
          <w:rFonts w:asciiTheme="majorHAnsi" w:hAnsiTheme="majorHAnsi" w:cstheme="majorHAnsi"/>
          <w:color w:val="3D3D3D"/>
          <w:sz w:val="22"/>
          <w:szCs w:val="22"/>
        </w:rPr>
        <w:t>Entry into Nursery</w:t>
      </w:r>
    </w:p>
    <w:p w:rsidR="001944A6" w:rsidP="00356E6C" w:rsidRDefault="00BE4E3B" w14:paraId="3F5EDA80" w14:textId="77777777">
      <w:pPr>
        <w:pStyle w:val="NormalWeb"/>
        <w:shd w:val="clear" w:color="auto" w:fill="FFFFFF"/>
        <w:spacing w:before="240" w:beforeAutospacing="0" w:after="240" w:afterAutospacing="0" w:line="360" w:lineRule="auto"/>
        <w:jc w:val="both"/>
        <w:rPr>
          <w:rStyle w:val="Strong"/>
          <w:rFonts w:asciiTheme="majorHAnsi" w:hAnsiTheme="majorHAnsi" w:cstheme="majorHAnsi"/>
          <w:color w:val="3D3D3D"/>
          <w:sz w:val="22"/>
          <w:szCs w:val="22"/>
        </w:rPr>
      </w:pPr>
      <w:r>
        <w:rPr>
          <w:rFonts w:asciiTheme="majorHAnsi" w:hAnsiTheme="majorHAnsi" w:cstheme="majorHAnsi"/>
          <w:color w:val="3D3D3D"/>
          <w:sz w:val="22"/>
          <w:szCs w:val="22"/>
        </w:rPr>
        <w:t xml:space="preserve">If </w:t>
      </w:r>
      <w:r w:rsidRPr="00356E6C">
        <w:rPr>
          <w:rFonts w:asciiTheme="majorHAnsi" w:hAnsiTheme="majorHAnsi" w:cstheme="majorHAnsi"/>
          <w:color w:val="3D3D3D"/>
          <w:sz w:val="22"/>
          <w:szCs w:val="22"/>
        </w:rPr>
        <w:t xml:space="preserve">your child </w:t>
      </w:r>
      <w:r>
        <w:rPr>
          <w:rFonts w:asciiTheme="majorHAnsi" w:hAnsiTheme="majorHAnsi" w:cstheme="majorHAnsi"/>
          <w:color w:val="3D3D3D"/>
          <w:sz w:val="22"/>
          <w:szCs w:val="22"/>
        </w:rPr>
        <w:t>starts their education journey in our nursery setting, the staff in the setting will seek to build a strong relationship with parents/carers and will listen to any concerns that families raise at this time. They will receive information from other outside agencies who may already be working with your child, including information from the 2 Year check and this will help them build a holistic picture of your child.</w:t>
      </w:r>
    </w:p>
    <w:p w:rsidRPr="00356E6C" w:rsidR="00B50D8A" w:rsidP="00356E6C" w:rsidRDefault="00B50D8A" w14:paraId="34F133F9"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Style w:val="Strong"/>
          <w:rFonts w:asciiTheme="majorHAnsi" w:hAnsiTheme="majorHAnsi" w:cstheme="majorHAnsi"/>
          <w:color w:val="3D3D3D"/>
          <w:sz w:val="22"/>
          <w:szCs w:val="22"/>
        </w:rPr>
        <w:t>Entry into EYFS/Reception</w:t>
      </w:r>
    </w:p>
    <w:p w:rsidRPr="00356E6C" w:rsidR="00B50D8A" w:rsidP="00356E6C" w:rsidRDefault="00B50D8A" w14:paraId="24639846"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If your child attends a pre-school/nursery, the SENCo there will normally inform us that your child will be joining us and that he/she has special educational needs.  The SENCo at our school will then attend any meetings at the pre-school before they start school, so that we have a clear picture of your child's needs and what support they might need when they join us.  If any support is needed, we will try to have it in place as soon as they start, for example any training or equipment.  The SENCo will also speak with outside agencies involved to make sure that any advice is in place.  </w:t>
      </w:r>
    </w:p>
    <w:p w:rsidRPr="00356E6C" w:rsidR="00B50D8A" w:rsidP="00356E6C" w:rsidRDefault="00B50D8A" w14:paraId="1BD56D7B"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If your child has significant needs, they may need some extra visits to our EYFS/Reception class in addition to those already provided.</w:t>
      </w:r>
    </w:p>
    <w:p w:rsidRPr="00356E6C" w:rsidR="00B50D8A" w:rsidP="00356E6C" w:rsidRDefault="00B50D8A" w14:paraId="65D5B610"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Style w:val="Strong"/>
          <w:rFonts w:asciiTheme="majorHAnsi" w:hAnsiTheme="majorHAnsi" w:cstheme="majorHAnsi"/>
          <w:color w:val="3D3D3D"/>
          <w:sz w:val="22"/>
          <w:szCs w:val="22"/>
        </w:rPr>
        <w:t>Joining school at other times, e.g. mid-year</w:t>
      </w:r>
    </w:p>
    <w:p w:rsidR="00B50D8A" w:rsidP="00356E6C" w:rsidRDefault="00B50D8A" w14:paraId="52B66E5C"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If your child joins our school at any other time in their school life and they have special educational needs, their previous school should send us all their pupil infor</w:t>
      </w:r>
      <w:r w:rsidRPr="00356E6C" w:rsidR="00AD447C">
        <w:rPr>
          <w:rFonts w:asciiTheme="majorHAnsi" w:hAnsiTheme="majorHAnsi" w:cstheme="majorHAnsi"/>
          <w:color w:val="3D3D3D"/>
          <w:sz w:val="22"/>
          <w:szCs w:val="22"/>
        </w:rPr>
        <w:t xml:space="preserve">mation.  </w:t>
      </w:r>
      <w:r w:rsidRPr="00356E6C">
        <w:rPr>
          <w:rFonts w:asciiTheme="majorHAnsi" w:hAnsiTheme="majorHAnsi" w:cstheme="majorHAnsi"/>
          <w:color w:val="3D3D3D"/>
          <w:sz w:val="22"/>
          <w:szCs w:val="22"/>
        </w:rPr>
        <w:t>We will then initially rely on the information that they send us. It would be useful if you could tell us all about your child and their needs too.  The information from the previous school should tell us what support has already been in place.  We will use this information as a starting point, and try to provide similar support within a short space of time.  If Outside Agencies are involved, the SENCo will contact them so that they continue to support your child in our school.  This will often be through a review meeting to which you will be invited.</w:t>
      </w:r>
    </w:p>
    <w:p w:rsidRPr="00356E6C" w:rsidR="00B50D8A" w:rsidP="00356E6C" w:rsidRDefault="00B50D8A" w14:paraId="1C179D9E"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Style w:val="Strong"/>
          <w:rFonts w:asciiTheme="majorHAnsi" w:hAnsiTheme="majorHAnsi" w:cstheme="majorHAnsi"/>
          <w:color w:val="3D3D3D"/>
          <w:sz w:val="22"/>
          <w:szCs w:val="22"/>
        </w:rPr>
        <w:lastRenderedPageBreak/>
        <w:t>Moving from one class to another</w:t>
      </w:r>
    </w:p>
    <w:p w:rsidRPr="00356E6C" w:rsidR="00B50D8A" w:rsidP="00356E6C" w:rsidRDefault="00B50D8A" w14:paraId="51066514"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When your child moves from one year group to another, the two teachers (current and new) meet together to discuss each pupil.  The current teacher will pass on any significant information to the new class teacher so they are kept fully informed.   All paperwork and any Outside Agency reports are passed on to the new teacher so that they have a full understanding of your child, their needs and what support needs to be in place to help them.  The SENCo will also ensure that new teachers and support staff are informed about your child’s needs so that there is a smooth transition between classes and support continues as soon as your child starts in their new class in the new academic year.</w:t>
      </w:r>
    </w:p>
    <w:p w:rsidRPr="00356E6C" w:rsidR="00B50D8A" w:rsidP="00356E6C" w:rsidRDefault="00B50D8A" w14:paraId="7D609052"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Style w:val="Strong"/>
          <w:rFonts w:asciiTheme="majorHAnsi" w:hAnsiTheme="majorHAnsi" w:cstheme="majorHAnsi"/>
          <w:color w:val="3D3D3D"/>
          <w:sz w:val="22"/>
          <w:szCs w:val="22"/>
        </w:rPr>
        <w:t>Moving to another Primary School</w:t>
      </w:r>
    </w:p>
    <w:p w:rsidRPr="00356E6C" w:rsidR="00B50D8A" w:rsidP="00356E6C" w:rsidRDefault="00B50D8A" w14:paraId="7C8D94BE"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If your child moves t</w:t>
      </w:r>
      <w:r w:rsidRPr="00356E6C" w:rsidR="00DD32D5">
        <w:rPr>
          <w:rFonts w:asciiTheme="majorHAnsi" w:hAnsiTheme="majorHAnsi" w:cstheme="majorHAnsi"/>
          <w:color w:val="3D3D3D"/>
          <w:sz w:val="22"/>
          <w:szCs w:val="22"/>
        </w:rPr>
        <w:t>o a new school for any reason mid-year</w:t>
      </w:r>
      <w:r w:rsidRPr="00356E6C">
        <w:rPr>
          <w:rFonts w:asciiTheme="majorHAnsi" w:hAnsiTheme="majorHAnsi" w:cstheme="majorHAnsi"/>
          <w:color w:val="3D3D3D"/>
          <w:sz w:val="22"/>
          <w:szCs w:val="22"/>
        </w:rPr>
        <w:t>, once we have been informed that they are on roll at their new school, we will send on any relevant paperwork, including</w:t>
      </w:r>
      <w:r w:rsidRPr="00356E6C" w:rsidR="00DD32D5">
        <w:rPr>
          <w:rFonts w:asciiTheme="majorHAnsi" w:hAnsiTheme="majorHAnsi" w:cstheme="majorHAnsi"/>
          <w:color w:val="3D3D3D"/>
          <w:sz w:val="22"/>
          <w:szCs w:val="22"/>
        </w:rPr>
        <w:t xml:space="preserve"> documents such as </w:t>
      </w:r>
      <w:r w:rsidRPr="00D25EB8" w:rsidR="00DD32D5">
        <w:rPr>
          <w:rFonts w:asciiTheme="majorHAnsi" w:hAnsiTheme="majorHAnsi" w:cstheme="majorHAnsi"/>
          <w:color w:val="3D3D3D"/>
          <w:sz w:val="22"/>
          <w:szCs w:val="22"/>
        </w:rPr>
        <w:t xml:space="preserve">Individual </w:t>
      </w:r>
      <w:r w:rsidRPr="00D25EB8" w:rsidR="00D25EB8">
        <w:rPr>
          <w:rFonts w:asciiTheme="majorHAnsi" w:hAnsiTheme="majorHAnsi" w:cstheme="majorHAnsi"/>
          <w:color w:val="3D3D3D"/>
          <w:sz w:val="22"/>
          <w:szCs w:val="22"/>
        </w:rPr>
        <w:t xml:space="preserve">Education </w:t>
      </w:r>
      <w:r w:rsidRPr="00D25EB8" w:rsidR="00DD32D5">
        <w:rPr>
          <w:rFonts w:asciiTheme="majorHAnsi" w:hAnsiTheme="majorHAnsi" w:cstheme="majorHAnsi"/>
          <w:color w:val="3D3D3D"/>
          <w:sz w:val="22"/>
          <w:szCs w:val="22"/>
        </w:rPr>
        <w:t>Plans</w:t>
      </w:r>
      <w:r w:rsidRPr="00356E6C" w:rsidR="00DD32D5">
        <w:rPr>
          <w:rFonts w:asciiTheme="majorHAnsi" w:hAnsiTheme="majorHAnsi" w:cstheme="majorHAnsi"/>
          <w:color w:val="3D3D3D"/>
          <w:sz w:val="22"/>
          <w:szCs w:val="22"/>
        </w:rPr>
        <w:t xml:space="preserve"> and Outside A</w:t>
      </w:r>
      <w:r w:rsidRPr="00356E6C">
        <w:rPr>
          <w:rFonts w:asciiTheme="majorHAnsi" w:hAnsiTheme="majorHAnsi" w:cstheme="majorHAnsi"/>
          <w:color w:val="3D3D3D"/>
          <w:sz w:val="22"/>
          <w:szCs w:val="22"/>
        </w:rPr>
        <w:t>gency reports.  The new school will then have all the relevant information needed to put support in place as soon as your child joins them.  It is always helpful for you to also keep the new school staff informed and</w:t>
      </w:r>
      <w:r w:rsidRPr="00356E6C" w:rsidR="00AD447C">
        <w:rPr>
          <w:rFonts w:asciiTheme="majorHAnsi" w:hAnsiTheme="majorHAnsi" w:cstheme="majorHAnsi"/>
          <w:color w:val="3D3D3D"/>
          <w:sz w:val="22"/>
          <w:szCs w:val="22"/>
        </w:rPr>
        <w:t xml:space="preserve"> to</w:t>
      </w:r>
      <w:r w:rsidRPr="00356E6C">
        <w:rPr>
          <w:rFonts w:asciiTheme="majorHAnsi" w:hAnsiTheme="majorHAnsi" w:cstheme="majorHAnsi"/>
          <w:color w:val="3D3D3D"/>
          <w:sz w:val="22"/>
          <w:szCs w:val="22"/>
        </w:rPr>
        <w:t xml:space="preserve"> make sure that they have received the paperwork from us.</w:t>
      </w:r>
    </w:p>
    <w:p w:rsidRPr="00356E6C" w:rsidR="00B50D8A" w:rsidP="00356E6C" w:rsidRDefault="00B50D8A" w14:paraId="5E904012"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Style w:val="Strong"/>
          <w:rFonts w:asciiTheme="majorHAnsi" w:hAnsiTheme="majorHAnsi" w:cstheme="majorHAnsi"/>
          <w:color w:val="3D3D3D"/>
          <w:sz w:val="22"/>
          <w:szCs w:val="22"/>
        </w:rPr>
        <w:t>Moving to Secondary School</w:t>
      </w:r>
    </w:p>
    <w:p w:rsidRPr="00356E6C" w:rsidR="00B50D8A" w:rsidP="00356E6C" w:rsidRDefault="00B50D8A" w14:paraId="5EF6E6E7"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The SENCo at our school meets with all the secondary school SENCos during the final term of Year 6 to inform the new SENCo of all pupils with special educational needs and/or disabilities joining their</w:t>
      </w:r>
      <w:r w:rsidRPr="00356E6C" w:rsidR="00DD32D5">
        <w:rPr>
          <w:rFonts w:asciiTheme="majorHAnsi" w:hAnsiTheme="majorHAnsi" w:cstheme="majorHAnsi"/>
          <w:color w:val="3D3D3D"/>
          <w:sz w:val="22"/>
          <w:szCs w:val="22"/>
        </w:rPr>
        <w:t xml:space="preserve"> school.  Details of your child’s needs will be</w:t>
      </w:r>
      <w:r w:rsidRPr="00356E6C">
        <w:rPr>
          <w:rFonts w:asciiTheme="majorHAnsi" w:hAnsiTheme="majorHAnsi" w:cstheme="majorHAnsi"/>
          <w:color w:val="3D3D3D"/>
          <w:sz w:val="22"/>
          <w:szCs w:val="22"/>
        </w:rPr>
        <w:t xml:space="preserve"> passed on to the new SENCo, along with details of what support has been in place at our school to help them.  Our SENCo p</w:t>
      </w:r>
      <w:r w:rsidRPr="00356E6C" w:rsidR="00DD32D5">
        <w:rPr>
          <w:rFonts w:asciiTheme="majorHAnsi" w:hAnsiTheme="majorHAnsi" w:cstheme="majorHAnsi"/>
          <w:color w:val="3D3D3D"/>
          <w:sz w:val="22"/>
          <w:szCs w:val="22"/>
        </w:rPr>
        <w:t>asses on information about any Outside Agencies that have been supporting your child</w:t>
      </w:r>
      <w:r w:rsidRPr="00356E6C">
        <w:rPr>
          <w:rFonts w:asciiTheme="majorHAnsi" w:hAnsiTheme="majorHAnsi" w:cstheme="majorHAnsi"/>
          <w:color w:val="3D3D3D"/>
          <w:sz w:val="22"/>
          <w:szCs w:val="22"/>
        </w:rPr>
        <w:t xml:space="preserve"> and all SEN paperwork is passed on, including documents such a</w:t>
      </w:r>
      <w:r w:rsidRPr="00356E6C" w:rsidR="00DD32D5">
        <w:rPr>
          <w:rFonts w:asciiTheme="majorHAnsi" w:hAnsiTheme="majorHAnsi" w:cstheme="majorHAnsi"/>
          <w:color w:val="3D3D3D"/>
          <w:sz w:val="22"/>
          <w:szCs w:val="22"/>
        </w:rPr>
        <w:t>s </w:t>
      </w:r>
      <w:r w:rsidRPr="00D25EB8" w:rsidR="00DD32D5">
        <w:rPr>
          <w:rFonts w:asciiTheme="majorHAnsi" w:hAnsiTheme="majorHAnsi" w:cstheme="majorHAnsi"/>
          <w:color w:val="3D3D3D"/>
          <w:sz w:val="22"/>
          <w:szCs w:val="22"/>
        </w:rPr>
        <w:t xml:space="preserve">Individual </w:t>
      </w:r>
      <w:r w:rsidRPr="00D25EB8" w:rsidR="00D25EB8">
        <w:rPr>
          <w:rFonts w:asciiTheme="majorHAnsi" w:hAnsiTheme="majorHAnsi" w:cstheme="majorHAnsi"/>
          <w:color w:val="3D3D3D"/>
          <w:sz w:val="22"/>
          <w:szCs w:val="22"/>
        </w:rPr>
        <w:t>Education</w:t>
      </w:r>
      <w:r w:rsidRPr="00D25EB8" w:rsidR="00DD32D5">
        <w:rPr>
          <w:rFonts w:asciiTheme="majorHAnsi" w:hAnsiTheme="majorHAnsi" w:cstheme="majorHAnsi"/>
          <w:color w:val="3D3D3D"/>
          <w:sz w:val="22"/>
          <w:szCs w:val="22"/>
        </w:rPr>
        <w:t xml:space="preserve"> Plans</w:t>
      </w:r>
      <w:r w:rsidRPr="00356E6C" w:rsidR="00DD32D5">
        <w:rPr>
          <w:rFonts w:asciiTheme="majorHAnsi" w:hAnsiTheme="majorHAnsi" w:cstheme="majorHAnsi"/>
          <w:color w:val="3D3D3D"/>
          <w:sz w:val="22"/>
          <w:szCs w:val="22"/>
        </w:rPr>
        <w:t> and Outside A</w:t>
      </w:r>
      <w:r w:rsidRPr="00356E6C">
        <w:rPr>
          <w:rFonts w:asciiTheme="majorHAnsi" w:hAnsiTheme="majorHAnsi" w:cstheme="majorHAnsi"/>
          <w:color w:val="3D3D3D"/>
          <w:sz w:val="22"/>
          <w:szCs w:val="22"/>
        </w:rPr>
        <w:t>gency reports.  The receiving secondary school will then have all the relevant information needed to put support in place as soon as your child joins them in Year 7.</w:t>
      </w:r>
    </w:p>
    <w:p w:rsidRPr="00356E6C" w:rsidR="00DD32D5" w:rsidP="00356E6C" w:rsidRDefault="00DD32D5" w14:paraId="41050921"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In some cases, the SENCo may arrange for extra transition visits to the secondary school or arrange an individual meeting for the primary school staff, secondary school staff, you and your child to meet if there is very detailed information to share.</w:t>
      </w:r>
    </w:p>
    <w:p w:rsidRPr="00356E6C" w:rsidR="00E622BD" w:rsidP="00356E6C" w:rsidRDefault="006E7283" w14:paraId="793C0F53" w14:textId="77777777">
      <w:pPr>
        <w:pStyle w:val="NormalWeb"/>
        <w:shd w:val="clear" w:color="auto" w:fill="FFFFFF"/>
        <w:spacing w:before="240" w:beforeAutospacing="0" w:after="240" w:afterAutospacing="0" w:line="360" w:lineRule="auto"/>
        <w:rPr>
          <w:rFonts w:asciiTheme="majorHAnsi" w:hAnsiTheme="majorHAnsi" w:cstheme="majorHAnsi"/>
          <w:b/>
          <w:color w:val="3D3D3D"/>
          <w:sz w:val="28"/>
          <w:szCs w:val="28"/>
        </w:rPr>
      </w:pPr>
      <w:r w:rsidRPr="00356E6C">
        <w:rPr>
          <w:rFonts w:asciiTheme="majorHAnsi" w:hAnsiTheme="majorHAnsi" w:cstheme="majorHAnsi"/>
          <w:b/>
          <w:color w:val="3D3D3D"/>
          <w:sz w:val="28"/>
          <w:szCs w:val="28"/>
        </w:rPr>
        <w:t>What are the arrangements if my child has special educational needs and/or a disability and they are also a ‘</w:t>
      </w:r>
      <w:r w:rsidR="002C19CA">
        <w:rPr>
          <w:rFonts w:asciiTheme="majorHAnsi" w:hAnsiTheme="majorHAnsi" w:cstheme="majorHAnsi"/>
          <w:b/>
          <w:color w:val="3D3D3D"/>
          <w:sz w:val="28"/>
          <w:szCs w:val="28"/>
        </w:rPr>
        <w:t>Children in Care (CIC)</w:t>
      </w:r>
      <w:r w:rsidRPr="00356E6C">
        <w:rPr>
          <w:rFonts w:asciiTheme="majorHAnsi" w:hAnsiTheme="majorHAnsi" w:cstheme="majorHAnsi"/>
          <w:b/>
          <w:color w:val="3D3D3D"/>
          <w:sz w:val="28"/>
          <w:szCs w:val="28"/>
        </w:rPr>
        <w:t>’ child?</w:t>
      </w:r>
    </w:p>
    <w:p w:rsidRPr="00356E6C" w:rsidR="006E7283" w:rsidP="00356E6C" w:rsidRDefault="006E7283" w14:paraId="1024E947"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lastRenderedPageBreak/>
        <w:t xml:space="preserve">If your child is </w:t>
      </w:r>
      <w:r w:rsidR="002C19CA">
        <w:rPr>
          <w:rFonts w:asciiTheme="majorHAnsi" w:hAnsiTheme="majorHAnsi" w:cstheme="majorHAnsi"/>
          <w:color w:val="3D3D3D"/>
          <w:sz w:val="22"/>
          <w:szCs w:val="22"/>
        </w:rPr>
        <w:t>in the care of the local authority</w:t>
      </w:r>
      <w:r w:rsidRPr="00356E6C">
        <w:rPr>
          <w:rFonts w:asciiTheme="majorHAnsi" w:hAnsiTheme="majorHAnsi" w:cstheme="majorHAnsi"/>
          <w:color w:val="3D3D3D"/>
          <w:sz w:val="22"/>
          <w:szCs w:val="22"/>
        </w:rPr>
        <w:t xml:space="preserve"> child and they also have SEN and/or a disability, we will support them in exactly the same way as a pupil who </w:t>
      </w:r>
      <w:r w:rsidRPr="00356E6C" w:rsidR="00CF3E40">
        <w:rPr>
          <w:rFonts w:asciiTheme="majorHAnsi" w:hAnsiTheme="majorHAnsi" w:cstheme="majorHAnsi"/>
          <w:color w:val="3D3D3D"/>
          <w:sz w:val="22"/>
          <w:szCs w:val="22"/>
        </w:rPr>
        <w:t xml:space="preserve">has SEN and/or a disability who </w:t>
      </w:r>
      <w:r w:rsidRPr="00356E6C">
        <w:rPr>
          <w:rFonts w:asciiTheme="majorHAnsi" w:hAnsiTheme="majorHAnsi" w:cstheme="majorHAnsi"/>
          <w:color w:val="3D3D3D"/>
          <w:sz w:val="22"/>
          <w:szCs w:val="22"/>
        </w:rPr>
        <w:t xml:space="preserve">is not </w:t>
      </w:r>
      <w:r w:rsidR="002C19CA">
        <w:rPr>
          <w:rFonts w:asciiTheme="majorHAnsi" w:hAnsiTheme="majorHAnsi" w:cstheme="majorHAnsi"/>
          <w:color w:val="3D3D3D"/>
          <w:sz w:val="22"/>
          <w:szCs w:val="22"/>
        </w:rPr>
        <w:t>in the care of the local authority.</w:t>
      </w:r>
    </w:p>
    <w:p w:rsidRPr="00356E6C" w:rsidR="006422CE" w:rsidP="00356E6C" w:rsidRDefault="006E7283" w14:paraId="731601A9"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 xml:space="preserve">The only difference will be, that the SENCo and Designated Teacher (responsible for Looked After pupils) will work closely together to ensure that </w:t>
      </w:r>
      <w:r w:rsidRPr="00356E6C" w:rsidR="00CF3E40">
        <w:rPr>
          <w:rFonts w:asciiTheme="majorHAnsi" w:hAnsiTheme="majorHAnsi" w:cstheme="majorHAnsi"/>
          <w:color w:val="3D3D3D"/>
          <w:sz w:val="22"/>
          <w:szCs w:val="22"/>
        </w:rPr>
        <w:t>there is a joined</w:t>
      </w:r>
      <w:r w:rsidR="004119A4">
        <w:rPr>
          <w:rFonts w:asciiTheme="majorHAnsi" w:hAnsiTheme="majorHAnsi" w:cstheme="majorHAnsi"/>
          <w:color w:val="3D3D3D"/>
          <w:sz w:val="22"/>
          <w:szCs w:val="22"/>
        </w:rPr>
        <w:t>-</w:t>
      </w:r>
      <w:r w:rsidRPr="00356E6C" w:rsidR="00CF3E40">
        <w:rPr>
          <w:rFonts w:asciiTheme="majorHAnsi" w:hAnsiTheme="majorHAnsi" w:cstheme="majorHAnsi"/>
          <w:color w:val="3D3D3D"/>
          <w:sz w:val="22"/>
          <w:szCs w:val="22"/>
        </w:rPr>
        <w:t xml:space="preserve">up approach between any SEN meetings/support and any Social Care meetings/support to ensure that families and children are not having to repeat information and attend an excessive </w:t>
      </w:r>
      <w:proofErr w:type="gramStart"/>
      <w:r w:rsidRPr="00356E6C" w:rsidR="00CF3E40">
        <w:rPr>
          <w:rFonts w:asciiTheme="majorHAnsi" w:hAnsiTheme="majorHAnsi" w:cstheme="majorHAnsi"/>
          <w:color w:val="3D3D3D"/>
          <w:sz w:val="22"/>
          <w:szCs w:val="22"/>
        </w:rPr>
        <w:t>amount</w:t>
      </w:r>
      <w:proofErr w:type="gramEnd"/>
      <w:r w:rsidRPr="00356E6C" w:rsidR="00CF3E40">
        <w:rPr>
          <w:rFonts w:asciiTheme="majorHAnsi" w:hAnsiTheme="majorHAnsi" w:cstheme="majorHAnsi"/>
          <w:color w:val="3D3D3D"/>
          <w:sz w:val="22"/>
          <w:szCs w:val="22"/>
        </w:rPr>
        <w:t xml:space="preserve"> of meetings.</w:t>
      </w:r>
      <w:r w:rsidR="00BE4E3B">
        <w:rPr>
          <w:rFonts w:asciiTheme="majorHAnsi" w:hAnsiTheme="majorHAnsi" w:cstheme="majorHAnsi"/>
          <w:color w:val="3D3D3D"/>
          <w:sz w:val="22"/>
          <w:szCs w:val="22"/>
        </w:rPr>
        <w:t xml:space="preserve"> Sharon Humphreys is the Designated Teacher at school.</w:t>
      </w:r>
    </w:p>
    <w:p w:rsidRPr="00356E6C" w:rsidR="002437FC" w:rsidP="00356E6C" w:rsidRDefault="002437FC" w14:paraId="2E4AAB6E" w14:textId="77777777">
      <w:pPr>
        <w:pStyle w:val="NormalWeb"/>
        <w:shd w:val="clear" w:color="auto" w:fill="FFFFFF"/>
        <w:spacing w:before="240" w:beforeAutospacing="0" w:after="240" w:afterAutospacing="0" w:line="360" w:lineRule="auto"/>
        <w:rPr>
          <w:rFonts w:asciiTheme="majorHAnsi" w:hAnsiTheme="majorHAnsi" w:cstheme="majorHAnsi"/>
          <w:b/>
          <w:color w:val="3D3D3D"/>
          <w:sz w:val="28"/>
          <w:szCs w:val="28"/>
        </w:rPr>
      </w:pPr>
      <w:r w:rsidRPr="00356E6C">
        <w:rPr>
          <w:rFonts w:asciiTheme="majorHAnsi" w:hAnsiTheme="majorHAnsi" w:cstheme="majorHAnsi"/>
          <w:b/>
          <w:color w:val="3D3D3D"/>
          <w:sz w:val="28"/>
          <w:szCs w:val="28"/>
        </w:rPr>
        <w:t>What policies does the school have which are related to special educational needs and disabilities and where do I find them?</w:t>
      </w:r>
    </w:p>
    <w:p w:rsidRPr="00356E6C" w:rsidR="002437FC" w:rsidP="00356E6C" w:rsidRDefault="00EE0D10" w14:paraId="019F5855" w14:textId="77777777">
      <w:pPr>
        <w:pStyle w:val="NormalWeb"/>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Our school has several policies which outline how we support pupils with special educational needs and/or disabilities.  They can all be found on our school website in the ‘SEN’ section:</w:t>
      </w:r>
    </w:p>
    <w:p w:rsidRPr="00356E6C" w:rsidR="00EE0D10" w:rsidP="00356E6C" w:rsidRDefault="00EE0D10" w14:paraId="590C5F4A" w14:textId="77777777">
      <w:pPr>
        <w:pStyle w:val="NormalWeb"/>
        <w:numPr>
          <w:ilvl w:val="0"/>
          <w:numId w:val="18"/>
        </w:numPr>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SEN Information Report (this document)</w:t>
      </w:r>
    </w:p>
    <w:p w:rsidRPr="00356E6C" w:rsidR="00EE0D10" w:rsidP="00356E6C" w:rsidRDefault="00EE0D10" w14:paraId="4AB06C61" w14:textId="77777777">
      <w:pPr>
        <w:pStyle w:val="NormalWeb"/>
        <w:numPr>
          <w:ilvl w:val="0"/>
          <w:numId w:val="18"/>
        </w:numPr>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Special Educational Needs and Disability (SEND) Policy</w:t>
      </w:r>
    </w:p>
    <w:p w:rsidRPr="00356E6C" w:rsidR="00EE0D10" w:rsidP="00356E6C" w:rsidRDefault="00EE0D10" w14:paraId="6D3AAA04" w14:textId="77777777">
      <w:pPr>
        <w:pStyle w:val="NormalWeb"/>
        <w:numPr>
          <w:ilvl w:val="0"/>
          <w:numId w:val="18"/>
        </w:numPr>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Accessibility Plan</w:t>
      </w:r>
    </w:p>
    <w:p w:rsidRPr="00356E6C" w:rsidR="00EE0D10" w:rsidP="00356E6C" w:rsidRDefault="00EE0D10" w14:paraId="7E99410D" w14:textId="77777777">
      <w:pPr>
        <w:pStyle w:val="NormalWeb"/>
        <w:numPr>
          <w:ilvl w:val="0"/>
          <w:numId w:val="18"/>
        </w:numPr>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Equality Policy</w:t>
      </w:r>
    </w:p>
    <w:p w:rsidRPr="00356E6C" w:rsidR="00EE0D10" w:rsidP="00356E6C" w:rsidRDefault="00EE0D10" w14:paraId="58619B9D" w14:textId="77777777">
      <w:pPr>
        <w:pStyle w:val="NormalWeb"/>
        <w:numPr>
          <w:ilvl w:val="0"/>
          <w:numId w:val="18"/>
        </w:numPr>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Supporting Pupils with Medical Conditions Policy</w:t>
      </w:r>
    </w:p>
    <w:p w:rsidRPr="00356E6C" w:rsidR="007141E5" w:rsidP="00356E6C" w:rsidRDefault="007141E5" w14:paraId="339BB4AC" w14:textId="77777777">
      <w:pPr>
        <w:pStyle w:val="NormalWeb"/>
        <w:numPr>
          <w:ilvl w:val="0"/>
          <w:numId w:val="18"/>
        </w:numPr>
        <w:shd w:val="clear" w:color="auto" w:fill="FFFFFF"/>
        <w:spacing w:before="240" w:beforeAutospacing="0" w:after="240" w:afterAutospacing="0" w:line="360" w:lineRule="auto"/>
        <w:jc w:val="both"/>
        <w:rPr>
          <w:rFonts w:asciiTheme="majorHAnsi" w:hAnsiTheme="majorHAnsi" w:cstheme="majorHAnsi"/>
          <w:color w:val="3D3D3D"/>
          <w:sz w:val="22"/>
          <w:szCs w:val="22"/>
        </w:rPr>
      </w:pPr>
      <w:r w:rsidRPr="00356E6C">
        <w:rPr>
          <w:rFonts w:asciiTheme="majorHAnsi" w:hAnsiTheme="majorHAnsi" w:cstheme="majorHAnsi"/>
          <w:color w:val="3D3D3D"/>
          <w:sz w:val="22"/>
          <w:szCs w:val="22"/>
        </w:rPr>
        <w:t>Behaviour Policy</w:t>
      </w:r>
    </w:p>
    <w:p w:rsidRPr="00356E6C" w:rsidR="00EE0D10" w:rsidP="00356E6C" w:rsidRDefault="005A3D3B" w14:paraId="776EEDC4" w14:textId="77777777">
      <w:pPr>
        <w:pStyle w:val="NormalWeb"/>
        <w:shd w:val="clear" w:color="auto" w:fill="FFFFFF"/>
        <w:spacing w:before="240" w:beforeAutospacing="0" w:after="240" w:afterAutospacing="0" w:line="360" w:lineRule="auto"/>
        <w:rPr>
          <w:rFonts w:asciiTheme="majorHAnsi" w:hAnsiTheme="majorHAnsi" w:cstheme="majorHAnsi"/>
          <w:b/>
          <w:color w:val="3D3D3D"/>
          <w:sz w:val="28"/>
          <w:szCs w:val="28"/>
        </w:rPr>
      </w:pPr>
      <w:r w:rsidRPr="00356E6C">
        <w:rPr>
          <w:rFonts w:asciiTheme="majorHAnsi" w:hAnsiTheme="majorHAnsi" w:cstheme="majorHAnsi"/>
          <w:b/>
          <w:color w:val="3D3D3D"/>
          <w:sz w:val="28"/>
          <w:szCs w:val="28"/>
        </w:rPr>
        <w:t>How do I make a complaint if I am not happy?</w:t>
      </w:r>
    </w:p>
    <w:p w:rsidRPr="00356E6C" w:rsidR="00E87A41" w:rsidP="00356E6C" w:rsidRDefault="00E87A41" w14:paraId="75A47CC0" w14:textId="77777777">
      <w:pPr>
        <w:shd w:val="clear" w:color="auto" w:fill="FFFFFF"/>
        <w:spacing w:before="240" w:after="240" w:line="360" w:lineRule="auto"/>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Complaints about SEN provision in our school should be made to the class teacher</w:t>
      </w:r>
      <w:r w:rsidR="00BE4E3B">
        <w:rPr>
          <w:rFonts w:eastAsia="Times New Roman" w:asciiTheme="majorHAnsi" w:hAnsiTheme="majorHAnsi" w:cstheme="majorHAnsi"/>
          <w:color w:val="3D3D3D"/>
          <w:lang w:eastAsia="en-GB"/>
        </w:rPr>
        <w:t>/key worker</w:t>
      </w:r>
      <w:r w:rsidRPr="00356E6C">
        <w:rPr>
          <w:rFonts w:eastAsia="Times New Roman" w:asciiTheme="majorHAnsi" w:hAnsiTheme="majorHAnsi" w:cstheme="majorHAnsi"/>
          <w:color w:val="3D3D3D"/>
          <w:lang w:eastAsia="en-GB"/>
        </w:rPr>
        <w:t xml:space="preserve"> in the first instance, then the SENCo and finally the Head</w:t>
      </w:r>
      <w:r w:rsidR="00BE4E3B">
        <w:rPr>
          <w:rFonts w:eastAsia="Times New Roman" w:asciiTheme="majorHAnsi" w:hAnsiTheme="majorHAnsi" w:cstheme="majorHAnsi"/>
          <w:color w:val="3D3D3D"/>
          <w:lang w:eastAsia="en-GB"/>
        </w:rPr>
        <w:t>t</w:t>
      </w:r>
      <w:r w:rsidRPr="00356E6C">
        <w:rPr>
          <w:rFonts w:eastAsia="Times New Roman" w:asciiTheme="majorHAnsi" w:hAnsiTheme="majorHAnsi" w:cstheme="majorHAnsi"/>
          <w:color w:val="3D3D3D"/>
          <w:lang w:eastAsia="en-GB"/>
        </w:rPr>
        <w:t>eacher. You could also seek further advice from the Governor with responsibility with SEN, via the Clerk to Governors.</w:t>
      </w:r>
    </w:p>
    <w:p w:rsidRPr="00356E6C" w:rsidR="00E87A41" w:rsidP="00356E6C" w:rsidRDefault="00E87A41" w14:paraId="4252B807" w14:textId="77777777">
      <w:pPr>
        <w:shd w:val="clear" w:color="auto" w:fill="FFFFFF"/>
        <w:spacing w:before="240" w:after="240" w:line="360" w:lineRule="auto"/>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The parents of pupils with disabilities have the right to make disability discrimination claims to the first-tier SEND t</w:t>
      </w:r>
      <w:r w:rsidRPr="00356E6C" w:rsidR="00AD447C">
        <w:rPr>
          <w:rFonts w:eastAsia="Times New Roman" w:asciiTheme="majorHAnsi" w:hAnsiTheme="majorHAnsi" w:cstheme="majorHAnsi"/>
          <w:color w:val="3D3D3D"/>
          <w:lang w:eastAsia="en-GB"/>
        </w:rPr>
        <w:t>ribunal if they believe that the</w:t>
      </w:r>
      <w:r w:rsidRPr="00356E6C">
        <w:rPr>
          <w:rFonts w:eastAsia="Times New Roman" w:asciiTheme="majorHAnsi" w:hAnsiTheme="majorHAnsi" w:cstheme="majorHAnsi"/>
          <w:color w:val="3D3D3D"/>
          <w:lang w:eastAsia="en-GB"/>
        </w:rPr>
        <w:t xml:space="preserve"> school has discriminated against their child. They can make a claim about alleged discrimination regarding:</w:t>
      </w:r>
    </w:p>
    <w:p w:rsidRPr="00356E6C" w:rsidR="00E87A41" w:rsidP="00356E6C" w:rsidRDefault="00E87A41" w14:paraId="7A6ABC22" w14:textId="77777777">
      <w:pPr>
        <w:numPr>
          <w:ilvl w:val="0"/>
          <w:numId w:val="19"/>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Exclusions</w:t>
      </w:r>
    </w:p>
    <w:p w:rsidRPr="00356E6C" w:rsidR="00E87A41" w:rsidP="00356E6C" w:rsidRDefault="00E87A41" w14:paraId="6BC04B27" w14:textId="77777777">
      <w:pPr>
        <w:numPr>
          <w:ilvl w:val="0"/>
          <w:numId w:val="19"/>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lastRenderedPageBreak/>
        <w:t>Provision of education and associated services</w:t>
      </w:r>
    </w:p>
    <w:p w:rsidRPr="00356E6C" w:rsidR="00E87A41" w:rsidP="00356E6C" w:rsidRDefault="00E87A41" w14:paraId="4B0FF919" w14:textId="77777777">
      <w:pPr>
        <w:numPr>
          <w:ilvl w:val="0"/>
          <w:numId w:val="19"/>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Making reasonable adjustments, including the provision of auxiliary aids and services</w:t>
      </w:r>
    </w:p>
    <w:p w:rsidRPr="00356E6C" w:rsidR="00E87A41" w:rsidP="00356E6C" w:rsidRDefault="00E87A41" w14:paraId="3ED41D82" w14:textId="77777777">
      <w:pPr>
        <w:shd w:val="clear" w:color="auto" w:fill="FFFFFF"/>
        <w:spacing w:before="100" w:beforeAutospacing="1" w:after="100" w:afterAutospacing="1" w:line="360" w:lineRule="auto"/>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 xml:space="preserve">In this instance, you could contact:  </w:t>
      </w:r>
    </w:p>
    <w:p w:rsidRPr="00356E6C" w:rsidR="00E87A41" w:rsidP="00356E6C" w:rsidRDefault="00E87A41" w14:paraId="6A7CCD81" w14:textId="77777777">
      <w:pPr>
        <w:shd w:val="clear" w:color="auto" w:fill="FFFFFF"/>
        <w:spacing w:before="100" w:beforeAutospacing="1" w:after="100" w:afterAutospacing="1" w:line="360" w:lineRule="auto"/>
        <w:jc w:val="both"/>
        <w:rPr>
          <w:rFonts w:asciiTheme="majorHAnsi" w:hAnsiTheme="majorHAnsi" w:cstheme="majorHAnsi"/>
        </w:rPr>
      </w:pPr>
      <w:r w:rsidRPr="00356E6C">
        <w:rPr>
          <w:rFonts w:asciiTheme="majorHAnsi" w:hAnsiTheme="majorHAnsi" w:cstheme="majorHAnsi"/>
          <w:color w:val="3D3D3D"/>
          <w:shd w:val="clear" w:color="auto" w:fill="FFFFFF"/>
        </w:rPr>
        <w:t>IPSEA (Independent Parental Special Education Advice)</w:t>
      </w:r>
      <w:r w:rsidRPr="00356E6C" w:rsidR="00AA1403">
        <w:rPr>
          <w:rFonts w:asciiTheme="majorHAnsi" w:hAnsiTheme="majorHAnsi" w:cstheme="majorHAnsi"/>
          <w:color w:val="3D3D3D"/>
          <w:shd w:val="clear" w:color="auto" w:fill="FFFFFF"/>
        </w:rPr>
        <w:t> </w:t>
      </w:r>
      <w:hyperlink w:history="1" r:id="rId11">
        <w:r w:rsidRPr="00356E6C">
          <w:rPr>
            <w:rFonts w:asciiTheme="majorHAnsi" w:hAnsiTheme="majorHAnsi" w:cstheme="majorHAnsi"/>
            <w:color w:val="523093"/>
            <w:u w:val="single"/>
            <w:shd w:val="clear" w:color="auto" w:fill="FFFFFF"/>
          </w:rPr>
          <w:t>https://www.ipsea.org.uk/</w:t>
        </w:r>
      </w:hyperlink>
    </w:p>
    <w:p w:rsidRPr="00356E6C" w:rsidR="00E87A41" w:rsidP="00356E6C" w:rsidRDefault="00E87A41" w14:paraId="50E4C06E" w14:textId="77777777">
      <w:pPr>
        <w:shd w:val="clear" w:color="auto" w:fill="FFFFFF"/>
        <w:spacing w:before="240" w:after="240" w:line="360" w:lineRule="auto"/>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Lincolnshire Parent Carer Forum   </w:t>
      </w:r>
      <w:hyperlink w:history="1" r:id="rId12">
        <w:r w:rsidRPr="00356E6C">
          <w:rPr>
            <w:rFonts w:eastAsia="Times New Roman" w:asciiTheme="majorHAnsi" w:hAnsiTheme="majorHAnsi" w:cstheme="majorHAnsi"/>
            <w:color w:val="523093"/>
            <w:u w:val="single"/>
            <w:lang w:eastAsia="en-GB"/>
          </w:rPr>
          <w:t>www.lincspcf.org.uk</w:t>
        </w:r>
      </w:hyperlink>
    </w:p>
    <w:p w:rsidRPr="00356E6C" w:rsidR="00E87A41" w:rsidP="00356E6C" w:rsidRDefault="00E87A41" w14:paraId="72B70B62" w14:textId="77777777">
      <w:pPr>
        <w:shd w:val="clear" w:color="auto" w:fill="FFFFFF"/>
        <w:spacing w:before="240" w:after="240" w:line="360" w:lineRule="auto"/>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LIAISE – </w:t>
      </w:r>
      <w:hyperlink w:history="1" r:id="rId13">
        <w:r w:rsidRPr="00356E6C">
          <w:rPr>
            <w:rFonts w:eastAsia="Times New Roman" w:asciiTheme="majorHAnsi" w:hAnsiTheme="majorHAnsi" w:cstheme="majorHAnsi"/>
            <w:color w:val="523093"/>
            <w:u w:val="single"/>
            <w:lang w:eastAsia="en-GB"/>
          </w:rPr>
          <w:t>liaise@lincolnshire.gov.uk</w:t>
        </w:r>
      </w:hyperlink>
    </w:p>
    <w:p w:rsidRPr="00356E6C" w:rsidR="00E87A41" w:rsidP="00356E6C" w:rsidRDefault="00417A36" w14:paraId="733C9D1E" w14:textId="77777777">
      <w:pPr>
        <w:shd w:val="clear" w:color="auto" w:fill="FFFFFF"/>
        <w:spacing w:before="100" w:beforeAutospacing="1" w:after="100" w:afterAutospacing="1" w:line="360" w:lineRule="auto"/>
        <w:rPr>
          <w:rFonts w:eastAsia="Times New Roman" w:asciiTheme="majorHAnsi" w:hAnsiTheme="majorHAnsi" w:cstheme="majorHAnsi"/>
          <w:b/>
          <w:color w:val="3D3D3D"/>
          <w:sz w:val="28"/>
          <w:szCs w:val="28"/>
          <w:lang w:eastAsia="en-GB"/>
        </w:rPr>
      </w:pPr>
      <w:r w:rsidRPr="00356E6C">
        <w:rPr>
          <w:rFonts w:eastAsia="Times New Roman" w:asciiTheme="majorHAnsi" w:hAnsiTheme="majorHAnsi" w:cstheme="majorHAnsi"/>
          <w:b/>
          <w:color w:val="3D3D3D"/>
          <w:sz w:val="28"/>
          <w:szCs w:val="28"/>
          <w:lang w:eastAsia="en-GB"/>
        </w:rPr>
        <w:t>What does all the jargon mean?</w:t>
      </w:r>
    </w:p>
    <w:p w:rsidRPr="00356E6C" w:rsidR="00417A36" w:rsidP="00356E6C" w:rsidRDefault="00417A36" w14:paraId="7764851A" w14:textId="77777777">
      <w:pPr>
        <w:shd w:val="clear" w:color="auto" w:fill="FFFFFF"/>
        <w:spacing w:before="240" w:after="240" w:line="360" w:lineRule="auto"/>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color w:val="3D3D3D"/>
          <w:lang w:eastAsia="en-GB"/>
        </w:rPr>
        <w:t>Please see below the different words and abbreviations that we use in school:</w:t>
      </w:r>
    </w:p>
    <w:p w:rsidRPr="00356E6C" w:rsidR="00417A36" w:rsidP="00356E6C" w:rsidRDefault="00417A36" w14:paraId="6653245D" w14:textId="77777777">
      <w:pPr>
        <w:numPr>
          <w:ilvl w:val="0"/>
          <w:numId w:val="20"/>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b/>
          <w:bCs/>
          <w:color w:val="3D3D3D"/>
          <w:lang w:eastAsia="en-GB"/>
        </w:rPr>
        <w:t>SEND</w:t>
      </w:r>
      <w:r w:rsidRPr="00356E6C">
        <w:rPr>
          <w:rFonts w:eastAsia="Times New Roman" w:asciiTheme="majorHAnsi" w:hAnsiTheme="majorHAnsi" w:cstheme="majorHAnsi"/>
          <w:color w:val="3D3D3D"/>
          <w:lang w:eastAsia="en-GB"/>
        </w:rPr>
        <w:t> - Special Educational Needs and Disability</w:t>
      </w:r>
    </w:p>
    <w:p w:rsidRPr="00356E6C" w:rsidR="00417A36" w:rsidP="00356E6C" w:rsidRDefault="00417A36" w14:paraId="1EA6EF9C" w14:textId="77777777">
      <w:pPr>
        <w:numPr>
          <w:ilvl w:val="0"/>
          <w:numId w:val="20"/>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b/>
          <w:bCs/>
          <w:color w:val="3D3D3D"/>
          <w:lang w:eastAsia="en-GB"/>
        </w:rPr>
        <w:t>SEN -  </w:t>
      </w:r>
      <w:r w:rsidRPr="00356E6C">
        <w:rPr>
          <w:rFonts w:eastAsia="Times New Roman" w:asciiTheme="majorHAnsi" w:hAnsiTheme="majorHAnsi" w:cstheme="majorHAnsi"/>
          <w:color w:val="3D3D3D"/>
          <w:lang w:eastAsia="en-GB"/>
        </w:rPr>
        <w:t>Special Educational Needs</w:t>
      </w:r>
    </w:p>
    <w:p w:rsidRPr="00356E6C" w:rsidR="00417A36" w:rsidP="00356E6C" w:rsidRDefault="00417A36" w14:paraId="0542F5C3" w14:textId="77777777">
      <w:pPr>
        <w:numPr>
          <w:ilvl w:val="0"/>
          <w:numId w:val="20"/>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b/>
          <w:bCs/>
          <w:color w:val="3D3D3D"/>
          <w:lang w:eastAsia="en-GB"/>
        </w:rPr>
        <w:t>SENCo - </w:t>
      </w:r>
      <w:r w:rsidRPr="00356E6C">
        <w:rPr>
          <w:rFonts w:eastAsia="Times New Roman" w:asciiTheme="majorHAnsi" w:hAnsiTheme="majorHAnsi" w:cstheme="majorHAnsi"/>
          <w:color w:val="3D3D3D"/>
          <w:lang w:eastAsia="en-GB"/>
        </w:rPr>
        <w:t>Special Educational Needs Co-ordinator, the person responsible for leading and managing how the school meets the needs of pupils with SEND</w:t>
      </w:r>
    </w:p>
    <w:p w:rsidRPr="00356E6C" w:rsidR="00417A36" w:rsidP="00356E6C" w:rsidRDefault="00417A36" w14:paraId="74DAF541" w14:textId="77777777">
      <w:pPr>
        <w:numPr>
          <w:ilvl w:val="0"/>
          <w:numId w:val="20"/>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b/>
          <w:bCs/>
          <w:color w:val="3D3D3D"/>
          <w:lang w:eastAsia="en-GB"/>
        </w:rPr>
        <w:t xml:space="preserve">Individual </w:t>
      </w:r>
      <w:r w:rsidR="00366BA9">
        <w:rPr>
          <w:rFonts w:eastAsia="Times New Roman" w:asciiTheme="majorHAnsi" w:hAnsiTheme="majorHAnsi" w:cstheme="majorHAnsi"/>
          <w:b/>
          <w:bCs/>
          <w:color w:val="3D3D3D"/>
          <w:lang w:eastAsia="en-GB"/>
        </w:rPr>
        <w:t>Education</w:t>
      </w:r>
      <w:r w:rsidRPr="00356E6C">
        <w:rPr>
          <w:rFonts w:eastAsia="Times New Roman" w:asciiTheme="majorHAnsi" w:hAnsiTheme="majorHAnsi" w:cstheme="majorHAnsi"/>
          <w:b/>
          <w:bCs/>
          <w:color w:val="3D3D3D"/>
          <w:lang w:eastAsia="en-GB"/>
        </w:rPr>
        <w:t xml:space="preserve"> Plan – </w:t>
      </w:r>
      <w:r w:rsidRPr="00356E6C">
        <w:rPr>
          <w:rFonts w:eastAsia="Times New Roman" w:asciiTheme="majorHAnsi" w:hAnsiTheme="majorHAnsi" w:cstheme="majorHAnsi"/>
          <w:color w:val="3D3D3D"/>
          <w:lang w:eastAsia="en-GB"/>
        </w:rPr>
        <w:t>the plan that identifies how the school will support a child with special educational needs and/or disabilities</w:t>
      </w:r>
    </w:p>
    <w:p w:rsidRPr="00356E6C" w:rsidR="00417A36" w:rsidP="00356E6C" w:rsidRDefault="00417A36" w14:paraId="0EFFC064" w14:textId="77777777">
      <w:pPr>
        <w:numPr>
          <w:ilvl w:val="0"/>
          <w:numId w:val="20"/>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b/>
          <w:bCs/>
          <w:color w:val="3D3D3D"/>
          <w:lang w:eastAsia="en-GB"/>
        </w:rPr>
        <w:t>Outside Agencies - </w:t>
      </w:r>
      <w:r w:rsidRPr="00356E6C">
        <w:rPr>
          <w:rFonts w:eastAsia="Times New Roman" w:asciiTheme="majorHAnsi" w:hAnsiTheme="majorHAnsi" w:cstheme="majorHAnsi"/>
          <w:color w:val="3D3D3D"/>
          <w:lang w:eastAsia="en-GB"/>
        </w:rPr>
        <w:t>Any professional from an agency or service who provides advice to the school and family</w:t>
      </w:r>
    </w:p>
    <w:p w:rsidRPr="00356E6C" w:rsidR="00417A36" w:rsidP="00356E6C" w:rsidRDefault="00417A36" w14:paraId="048486E3" w14:textId="77777777">
      <w:pPr>
        <w:numPr>
          <w:ilvl w:val="0"/>
          <w:numId w:val="20"/>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b/>
          <w:bCs/>
          <w:color w:val="3D3D3D"/>
          <w:lang w:eastAsia="en-GB"/>
        </w:rPr>
        <w:t>Transitions - </w:t>
      </w:r>
      <w:r w:rsidRPr="00356E6C">
        <w:rPr>
          <w:rFonts w:eastAsia="Times New Roman" w:asciiTheme="majorHAnsi" w:hAnsiTheme="majorHAnsi" w:cstheme="majorHAnsi"/>
          <w:color w:val="3D3D3D"/>
          <w:lang w:eastAsia="en-GB"/>
        </w:rPr>
        <w:t>A change or transfer from one school or class to another</w:t>
      </w:r>
    </w:p>
    <w:p w:rsidRPr="00356E6C" w:rsidR="00417A36" w:rsidP="00356E6C" w:rsidRDefault="00417A36" w14:paraId="6B375BAC" w14:textId="77777777">
      <w:pPr>
        <w:numPr>
          <w:ilvl w:val="0"/>
          <w:numId w:val="20"/>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b/>
          <w:bCs/>
          <w:color w:val="3D3D3D"/>
          <w:lang w:eastAsia="en-GB"/>
        </w:rPr>
        <w:t>Provision - </w:t>
      </w:r>
      <w:r w:rsidRPr="00356E6C">
        <w:rPr>
          <w:rFonts w:eastAsia="Times New Roman" w:asciiTheme="majorHAnsi" w:hAnsiTheme="majorHAnsi" w:cstheme="majorHAnsi"/>
          <w:color w:val="3D3D3D"/>
          <w:lang w:eastAsia="en-GB"/>
        </w:rPr>
        <w:t>Any extra help, support or equipment that a child receives</w:t>
      </w:r>
    </w:p>
    <w:p w:rsidRPr="00356E6C" w:rsidR="00417A36" w:rsidP="00356E6C" w:rsidRDefault="00417A36" w14:paraId="45C4D1F1" w14:textId="77777777">
      <w:pPr>
        <w:numPr>
          <w:ilvl w:val="0"/>
          <w:numId w:val="20"/>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b/>
          <w:bCs/>
          <w:color w:val="3D3D3D"/>
          <w:lang w:eastAsia="en-GB"/>
        </w:rPr>
        <w:t>Health Care Plan - </w:t>
      </w:r>
      <w:r w:rsidRPr="00356E6C">
        <w:rPr>
          <w:rFonts w:eastAsia="Times New Roman" w:asciiTheme="majorHAnsi" w:hAnsiTheme="majorHAnsi" w:cstheme="majorHAnsi"/>
          <w:color w:val="3D3D3D"/>
          <w:lang w:eastAsia="en-GB"/>
        </w:rPr>
        <w:t xml:space="preserve">This is a document which describes any significant medical conditions that a child may have which requires special medication or adjustments.  </w:t>
      </w:r>
    </w:p>
    <w:p w:rsidR="00765A82" w:rsidP="00356E6C" w:rsidRDefault="006A187A" w14:paraId="2AB6D927" w14:textId="77777777">
      <w:pPr>
        <w:numPr>
          <w:ilvl w:val="0"/>
          <w:numId w:val="20"/>
        </w:numPr>
        <w:shd w:val="clear" w:color="auto" w:fill="FFFFFF"/>
        <w:spacing w:before="100" w:beforeAutospacing="1" w:after="100" w:afterAutospacing="1" w:line="360" w:lineRule="auto"/>
        <w:ind w:left="0"/>
        <w:jc w:val="both"/>
        <w:rPr>
          <w:rFonts w:eastAsia="Times New Roman" w:asciiTheme="majorHAnsi" w:hAnsiTheme="majorHAnsi" w:cstheme="majorHAnsi"/>
          <w:color w:val="3D3D3D"/>
          <w:lang w:eastAsia="en-GB"/>
        </w:rPr>
      </w:pPr>
      <w:r w:rsidRPr="00356E6C">
        <w:rPr>
          <w:rFonts w:eastAsia="Times New Roman" w:asciiTheme="majorHAnsi" w:hAnsiTheme="majorHAnsi" w:cstheme="majorHAnsi"/>
          <w:b/>
          <w:bCs/>
          <w:color w:val="3D3D3D"/>
          <w:lang w:eastAsia="en-GB"/>
        </w:rPr>
        <w:t>EYFS –</w:t>
      </w:r>
      <w:r w:rsidRPr="00356E6C">
        <w:rPr>
          <w:rFonts w:eastAsia="Times New Roman" w:asciiTheme="majorHAnsi" w:hAnsiTheme="majorHAnsi" w:cstheme="majorHAnsi"/>
          <w:color w:val="3D3D3D"/>
          <w:lang w:eastAsia="en-GB"/>
        </w:rPr>
        <w:t xml:space="preserve"> Early Years Foundation Stage</w:t>
      </w:r>
    </w:p>
    <w:p w:rsidR="00225B9E" w:rsidP="00225B9E" w:rsidRDefault="00225B9E" w14:paraId="43B57566" w14:textId="77777777">
      <w:pPr>
        <w:shd w:val="clear" w:color="auto" w:fill="FFFFFF"/>
        <w:spacing w:before="100" w:beforeAutospacing="1" w:after="100" w:afterAutospacing="1" w:line="360" w:lineRule="auto"/>
        <w:jc w:val="both"/>
        <w:rPr>
          <w:rFonts w:eastAsia="Times New Roman" w:asciiTheme="majorHAnsi" w:hAnsiTheme="majorHAnsi" w:cstheme="majorHAnsi"/>
          <w:color w:val="3D3D3D"/>
          <w:lang w:eastAsia="en-GB"/>
        </w:rPr>
      </w:pPr>
    </w:p>
    <w:p w:rsidRPr="00356E6C" w:rsidR="00225B9E" w:rsidP="405B0151" w:rsidRDefault="00225B9E" w14:paraId="0DE2D324" w14:textId="728BDBED">
      <w:pPr>
        <w:pStyle w:val="Normal"/>
        <w:bidi w:val="0"/>
        <w:spacing w:beforeAutospacing="on" w:afterAutospacing="on" w:line="360" w:lineRule="auto"/>
        <w:ind w:left="0" w:right="0"/>
        <w:jc w:val="both"/>
        <w:rPr>
          <w:rFonts w:ascii="Calibri Light" w:hAnsi="Calibri Light" w:eastAsia="Times New Roman" w:cs="Calibri Light" w:asciiTheme="majorAscii" w:hAnsiTheme="majorAscii" w:cstheme="majorAscii"/>
          <w:color w:val="3D3D3D"/>
          <w:lang w:eastAsia="en-GB"/>
        </w:rPr>
      </w:pPr>
      <w:r w:rsidRPr="405B0151" w:rsidR="0BC50550">
        <w:rPr>
          <w:rFonts w:ascii="Calibri Light" w:hAnsi="Calibri Light" w:eastAsia="Times New Roman" w:cs="Calibri Light" w:asciiTheme="majorAscii" w:hAnsiTheme="majorAscii" w:cstheme="majorAscii"/>
          <w:color w:val="3D3D3D"/>
          <w:lang w:eastAsia="en-GB"/>
        </w:rPr>
        <w:t xml:space="preserve">To be read in </w:t>
      </w:r>
      <w:r w:rsidRPr="405B0151" w:rsidR="0BC50550">
        <w:rPr>
          <w:rFonts w:ascii="Calibri Light" w:hAnsi="Calibri Light" w:eastAsia="Times New Roman" w:cs="Calibri Light" w:asciiTheme="majorAscii" w:hAnsiTheme="majorAscii" w:cstheme="majorAscii"/>
          <w:color w:val="3D3D3D"/>
          <w:lang w:eastAsia="en-GB"/>
        </w:rPr>
        <w:t>conjunction</w:t>
      </w:r>
      <w:r w:rsidRPr="405B0151" w:rsidR="0BC50550">
        <w:rPr>
          <w:rFonts w:ascii="Calibri Light" w:hAnsi="Calibri Light" w:eastAsia="Times New Roman" w:cs="Calibri Light" w:asciiTheme="majorAscii" w:hAnsiTheme="majorAscii" w:cstheme="majorAscii"/>
          <w:color w:val="3D3D3D"/>
          <w:lang w:eastAsia="en-GB"/>
        </w:rPr>
        <w:t xml:space="preserve"> with </w:t>
      </w:r>
      <w:r w:rsidRPr="405B0151" w:rsidR="70E78399">
        <w:rPr>
          <w:rFonts w:ascii="Calibri Light" w:hAnsi="Calibri Light" w:eastAsia="Times New Roman" w:cs="Calibri Light" w:asciiTheme="majorAscii" w:hAnsiTheme="majorAscii" w:cstheme="majorAscii"/>
          <w:color w:val="3D3D3D"/>
          <w:lang w:eastAsia="en-GB"/>
        </w:rPr>
        <w:t xml:space="preserve">SEN </w:t>
      </w:r>
      <w:r w:rsidRPr="405B0151" w:rsidR="006F430F">
        <w:rPr>
          <w:rFonts w:ascii="Calibri Light" w:hAnsi="Calibri Light" w:eastAsia="Times New Roman" w:cs="Calibri Light" w:asciiTheme="majorAscii" w:hAnsiTheme="majorAscii" w:cstheme="majorAscii"/>
          <w:color w:val="3D3D3D"/>
          <w:lang w:eastAsia="en-GB"/>
        </w:rPr>
        <w:t xml:space="preserve">Provision Overview </w:t>
      </w:r>
      <w:r w:rsidRPr="405B0151" w:rsidR="1CE6499C">
        <w:rPr>
          <w:rFonts w:ascii="Calibri Light" w:hAnsi="Calibri Light" w:eastAsia="Times New Roman" w:cs="Calibri Light" w:asciiTheme="majorAscii" w:hAnsiTheme="majorAscii" w:cstheme="majorAscii"/>
          <w:color w:val="3D3D3D"/>
          <w:lang w:eastAsia="en-GB"/>
        </w:rPr>
        <w:t xml:space="preserve">- </w:t>
      </w:r>
    </w:p>
    <w:p w:rsidRPr="00356E6C" w:rsidR="002D3DCB" w:rsidP="00170D5F" w:rsidRDefault="002D3DCB" w14:paraId="51CACEFD" w14:textId="77777777">
      <w:pPr>
        <w:rPr>
          <w:rFonts w:asciiTheme="majorHAnsi" w:hAnsiTheme="majorHAnsi" w:cstheme="majorHAnsi"/>
          <w:b/>
          <w:sz w:val="24"/>
          <w:szCs w:val="24"/>
        </w:rPr>
      </w:pPr>
    </w:p>
    <w:sectPr w:rsidRPr="00356E6C" w:rsidR="002D3DC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F04"/>
    <w:multiLevelType w:val="hybridMultilevel"/>
    <w:tmpl w:val="21CCFA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744015"/>
    <w:multiLevelType w:val="multilevel"/>
    <w:tmpl w:val="428E96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31A1BD6"/>
    <w:multiLevelType w:val="multilevel"/>
    <w:tmpl w:val="31C833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6BD20D1"/>
    <w:multiLevelType w:val="multilevel"/>
    <w:tmpl w:val="6F7C69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89738A2"/>
    <w:multiLevelType w:val="multilevel"/>
    <w:tmpl w:val="C5C49A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EF474B4"/>
    <w:multiLevelType w:val="multilevel"/>
    <w:tmpl w:val="DF66FB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B29531B"/>
    <w:multiLevelType w:val="multilevel"/>
    <w:tmpl w:val="D5F818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6DA6B81"/>
    <w:multiLevelType w:val="hybridMultilevel"/>
    <w:tmpl w:val="254ADB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7431E28"/>
    <w:multiLevelType w:val="hybridMultilevel"/>
    <w:tmpl w:val="3CC828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B3B62F9"/>
    <w:multiLevelType w:val="multilevel"/>
    <w:tmpl w:val="7C0E99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E71156C"/>
    <w:multiLevelType w:val="hybridMultilevel"/>
    <w:tmpl w:val="F71EF9AA"/>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1" w15:restartNumberingAfterBreak="0">
    <w:nsid w:val="56F53B12"/>
    <w:multiLevelType w:val="hybridMultilevel"/>
    <w:tmpl w:val="C32878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98D4259"/>
    <w:multiLevelType w:val="multilevel"/>
    <w:tmpl w:val="0CB622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5C557D74"/>
    <w:multiLevelType w:val="multilevel"/>
    <w:tmpl w:val="3654A2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5C6307C8"/>
    <w:multiLevelType w:val="multilevel"/>
    <w:tmpl w:val="7A6634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EA11F3E"/>
    <w:multiLevelType w:val="multilevel"/>
    <w:tmpl w:val="8E1A01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2175117"/>
    <w:multiLevelType w:val="hybridMultilevel"/>
    <w:tmpl w:val="71DA4A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9A822D4"/>
    <w:multiLevelType w:val="hybridMultilevel"/>
    <w:tmpl w:val="A634B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8C5C65"/>
    <w:multiLevelType w:val="multilevel"/>
    <w:tmpl w:val="904E68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AE02D8A"/>
    <w:multiLevelType w:val="multilevel"/>
    <w:tmpl w:val="8FF2C7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585801527">
    <w:abstractNumId w:val="17"/>
  </w:num>
  <w:num w:numId="2" w16cid:durableId="1304774759">
    <w:abstractNumId w:val="4"/>
  </w:num>
  <w:num w:numId="3" w16cid:durableId="554781832">
    <w:abstractNumId w:val="9"/>
  </w:num>
  <w:num w:numId="4" w16cid:durableId="2053725031">
    <w:abstractNumId w:val="5"/>
  </w:num>
  <w:num w:numId="5" w16cid:durableId="1009602166">
    <w:abstractNumId w:val="19"/>
  </w:num>
  <w:num w:numId="6" w16cid:durableId="172427089">
    <w:abstractNumId w:val="6"/>
  </w:num>
  <w:num w:numId="7" w16cid:durableId="1158812284">
    <w:abstractNumId w:val="14"/>
  </w:num>
  <w:num w:numId="8" w16cid:durableId="210383227">
    <w:abstractNumId w:val="8"/>
  </w:num>
  <w:num w:numId="9" w16cid:durableId="786005464">
    <w:abstractNumId w:val="12"/>
  </w:num>
  <w:num w:numId="10" w16cid:durableId="826172572">
    <w:abstractNumId w:val="0"/>
  </w:num>
  <w:num w:numId="11" w16cid:durableId="1726948525">
    <w:abstractNumId w:val="13"/>
  </w:num>
  <w:num w:numId="12" w16cid:durableId="877010599">
    <w:abstractNumId w:val="18"/>
  </w:num>
  <w:num w:numId="13" w16cid:durableId="1649823105">
    <w:abstractNumId w:val="15"/>
  </w:num>
  <w:num w:numId="14" w16cid:durableId="323247783">
    <w:abstractNumId w:val="3"/>
  </w:num>
  <w:num w:numId="15" w16cid:durableId="875778738">
    <w:abstractNumId w:val="10"/>
  </w:num>
  <w:num w:numId="16" w16cid:durableId="238489755">
    <w:abstractNumId w:val="16"/>
  </w:num>
  <w:num w:numId="17" w16cid:durableId="830757413">
    <w:abstractNumId w:val="7"/>
  </w:num>
  <w:num w:numId="18" w16cid:durableId="84306028">
    <w:abstractNumId w:val="11"/>
  </w:num>
  <w:num w:numId="19" w16cid:durableId="2139687875">
    <w:abstractNumId w:val="1"/>
  </w:num>
  <w:num w:numId="20" w16cid:durableId="1135950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DCB"/>
    <w:rsid w:val="00003E5A"/>
    <w:rsid w:val="000253DF"/>
    <w:rsid w:val="00030DA7"/>
    <w:rsid w:val="00070E8C"/>
    <w:rsid w:val="0007526C"/>
    <w:rsid w:val="000A4371"/>
    <w:rsid w:val="001052F7"/>
    <w:rsid w:val="001630B6"/>
    <w:rsid w:val="00170D5F"/>
    <w:rsid w:val="00182040"/>
    <w:rsid w:val="001944A6"/>
    <w:rsid w:val="001D180F"/>
    <w:rsid w:val="002233C2"/>
    <w:rsid w:val="00225B9E"/>
    <w:rsid w:val="002437FC"/>
    <w:rsid w:val="00255B9B"/>
    <w:rsid w:val="002934FF"/>
    <w:rsid w:val="002C19CA"/>
    <w:rsid w:val="002D3DCB"/>
    <w:rsid w:val="00303CD1"/>
    <w:rsid w:val="00327C78"/>
    <w:rsid w:val="0034434C"/>
    <w:rsid w:val="00350C8E"/>
    <w:rsid w:val="00356E6C"/>
    <w:rsid w:val="00364E67"/>
    <w:rsid w:val="00366BA9"/>
    <w:rsid w:val="0037770B"/>
    <w:rsid w:val="003A0F6A"/>
    <w:rsid w:val="003C5DD2"/>
    <w:rsid w:val="003E47B3"/>
    <w:rsid w:val="003F1C87"/>
    <w:rsid w:val="004119A4"/>
    <w:rsid w:val="004129E2"/>
    <w:rsid w:val="00417A36"/>
    <w:rsid w:val="00480E40"/>
    <w:rsid w:val="004C5116"/>
    <w:rsid w:val="004E4074"/>
    <w:rsid w:val="005030AB"/>
    <w:rsid w:val="005567B4"/>
    <w:rsid w:val="005A3D3B"/>
    <w:rsid w:val="005F79DB"/>
    <w:rsid w:val="00607057"/>
    <w:rsid w:val="00617EC9"/>
    <w:rsid w:val="00621BB5"/>
    <w:rsid w:val="00636789"/>
    <w:rsid w:val="006422CE"/>
    <w:rsid w:val="00695446"/>
    <w:rsid w:val="006A187A"/>
    <w:rsid w:val="006E7283"/>
    <w:rsid w:val="006F430F"/>
    <w:rsid w:val="007141E5"/>
    <w:rsid w:val="00726902"/>
    <w:rsid w:val="00726EB4"/>
    <w:rsid w:val="00730993"/>
    <w:rsid w:val="00765A82"/>
    <w:rsid w:val="007A3209"/>
    <w:rsid w:val="007F0E66"/>
    <w:rsid w:val="008604A5"/>
    <w:rsid w:val="00862482"/>
    <w:rsid w:val="00881553"/>
    <w:rsid w:val="008A7A9E"/>
    <w:rsid w:val="008B47B2"/>
    <w:rsid w:val="008C1F2E"/>
    <w:rsid w:val="008D5A13"/>
    <w:rsid w:val="008E13AB"/>
    <w:rsid w:val="00950808"/>
    <w:rsid w:val="00A06EE7"/>
    <w:rsid w:val="00A30598"/>
    <w:rsid w:val="00A666AF"/>
    <w:rsid w:val="00A71D06"/>
    <w:rsid w:val="00AA1403"/>
    <w:rsid w:val="00AD447C"/>
    <w:rsid w:val="00AE1526"/>
    <w:rsid w:val="00AE23CA"/>
    <w:rsid w:val="00AE7EB8"/>
    <w:rsid w:val="00B30BF4"/>
    <w:rsid w:val="00B40284"/>
    <w:rsid w:val="00B50D8A"/>
    <w:rsid w:val="00B91598"/>
    <w:rsid w:val="00BA3372"/>
    <w:rsid w:val="00BA6D2A"/>
    <w:rsid w:val="00BB3B97"/>
    <w:rsid w:val="00BB6C19"/>
    <w:rsid w:val="00BE4E3B"/>
    <w:rsid w:val="00BE4FE8"/>
    <w:rsid w:val="00C02A9C"/>
    <w:rsid w:val="00C2376B"/>
    <w:rsid w:val="00C2602C"/>
    <w:rsid w:val="00C31CD2"/>
    <w:rsid w:val="00C84E5A"/>
    <w:rsid w:val="00CD61AB"/>
    <w:rsid w:val="00CF3E40"/>
    <w:rsid w:val="00D25EB8"/>
    <w:rsid w:val="00D63B57"/>
    <w:rsid w:val="00D663A7"/>
    <w:rsid w:val="00D94FDB"/>
    <w:rsid w:val="00DB0C4E"/>
    <w:rsid w:val="00DD12FD"/>
    <w:rsid w:val="00DD18A1"/>
    <w:rsid w:val="00DD32D5"/>
    <w:rsid w:val="00E300E1"/>
    <w:rsid w:val="00E4508C"/>
    <w:rsid w:val="00E622BD"/>
    <w:rsid w:val="00E63E72"/>
    <w:rsid w:val="00E87A41"/>
    <w:rsid w:val="00EE0D10"/>
    <w:rsid w:val="00F004BB"/>
    <w:rsid w:val="00F01AFE"/>
    <w:rsid w:val="00F102E6"/>
    <w:rsid w:val="00F2373C"/>
    <w:rsid w:val="00F26F11"/>
    <w:rsid w:val="00F57511"/>
    <w:rsid w:val="00FB702C"/>
    <w:rsid w:val="00FC646F"/>
    <w:rsid w:val="00FC7538"/>
    <w:rsid w:val="00FE09F7"/>
    <w:rsid w:val="0BC50550"/>
    <w:rsid w:val="1CE6499C"/>
    <w:rsid w:val="405B0151"/>
    <w:rsid w:val="70E78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0183"/>
  <w15:chartTrackingRefBased/>
  <w15:docId w15:val="{6B1DC20C-DF99-4375-A944-CF9C006C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170D5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726EB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726EB4"/>
    <w:rPr>
      <w:b/>
      <w:bCs/>
    </w:rPr>
  </w:style>
  <w:style w:type="paragraph" w:styleId="ListParagraph">
    <w:name w:val="List Paragraph"/>
    <w:basedOn w:val="Normal"/>
    <w:uiPriority w:val="34"/>
    <w:qFormat/>
    <w:rsid w:val="000253DF"/>
    <w:pPr>
      <w:ind w:left="720"/>
      <w:contextualSpacing/>
    </w:pPr>
  </w:style>
  <w:style w:type="table" w:styleId="TableGrid">
    <w:name w:val="Table Grid"/>
    <w:basedOn w:val="TableNormal"/>
    <w:uiPriority w:val="39"/>
    <w:rsid w:val="00AE152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765A82"/>
    <w:rPr>
      <w:color w:val="0000FF"/>
      <w:u w:val="single"/>
    </w:rPr>
  </w:style>
  <w:style w:type="character" w:styleId="FollowedHyperlink">
    <w:name w:val="FollowedHyperlink"/>
    <w:basedOn w:val="DefaultParagraphFont"/>
    <w:uiPriority w:val="99"/>
    <w:semiHidden/>
    <w:unhideWhenUsed/>
    <w:rsid w:val="004119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40179">
      <w:bodyDiv w:val="1"/>
      <w:marLeft w:val="0"/>
      <w:marRight w:val="0"/>
      <w:marTop w:val="0"/>
      <w:marBottom w:val="0"/>
      <w:divBdr>
        <w:top w:val="none" w:sz="0" w:space="0" w:color="auto"/>
        <w:left w:val="none" w:sz="0" w:space="0" w:color="auto"/>
        <w:bottom w:val="none" w:sz="0" w:space="0" w:color="auto"/>
        <w:right w:val="none" w:sz="0" w:space="0" w:color="auto"/>
      </w:divBdr>
    </w:div>
    <w:div w:id="368268092">
      <w:bodyDiv w:val="1"/>
      <w:marLeft w:val="0"/>
      <w:marRight w:val="0"/>
      <w:marTop w:val="0"/>
      <w:marBottom w:val="0"/>
      <w:divBdr>
        <w:top w:val="none" w:sz="0" w:space="0" w:color="auto"/>
        <w:left w:val="none" w:sz="0" w:space="0" w:color="auto"/>
        <w:bottom w:val="none" w:sz="0" w:space="0" w:color="auto"/>
        <w:right w:val="none" w:sz="0" w:space="0" w:color="auto"/>
      </w:divBdr>
    </w:div>
    <w:div w:id="371273142">
      <w:bodyDiv w:val="1"/>
      <w:marLeft w:val="0"/>
      <w:marRight w:val="0"/>
      <w:marTop w:val="0"/>
      <w:marBottom w:val="0"/>
      <w:divBdr>
        <w:top w:val="none" w:sz="0" w:space="0" w:color="auto"/>
        <w:left w:val="none" w:sz="0" w:space="0" w:color="auto"/>
        <w:bottom w:val="none" w:sz="0" w:space="0" w:color="auto"/>
        <w:right w:val="none" w:sz="0" w:space="0" w:color="auto"/>
      </w:divBdr>
    </w:div>
    <w:div w:id="485362837">
      <w:bodyDiv w:val="1"/>
      <w:marLeft w:val="0"/>
      <w:marRight w:val="0"/>
      <w:marTop w:val="0"/>
      <w:marBottom w:val="0"/>
      <w:divBdr>
        <w:top w:val="none" w:sz="0" w:space="0" w:color="auto"/>
        <w:left w:val="none" w:sz="0" w:space="0" w:color="auto"/>
        <w:bottom w:val="none" w:sz="0" w:space="0" w:color="auto"/>
        <w:right w:val="none" w:sz="0" w:space="0" w:color="auto"/>
      </w:divBdr>
    </w:div>
    <w:div w:id="494689791">
      <w:bodyDiv w:val="1"/>
      <w:marLeft w:val="0"/>
      <w:marRight w:val="0"/>
      <w:marTop w:val="0"/>
      <w:marBottom w:val="0"/>
      <w:divBdr>
        <w:top w:val="none" w:sz="0" w:space="0" w:color="auto"/>
        <w:left w:val="none" w:sz="0" w:space="0" w:color="auto"/>
        <w:bottom w:val="none" w:sz="0" w:space="0" w:color="auto"/>
        <w:right w:val="none" w:sz="0" w:space="0" w:color="auto"/>
      </w:divBdr>
    </w:div>
    <w:div w:id="824400754">
      <w:bodyDiv w:val="1"/>
      <w:marLeft w:val="0"/>
      <w:marRight w:val="0"/>
      <w:marTop w:val="0"/>
      <w:marBottom w:val="0"/>
      <w:divBdr>
        <w:top w:val="none" w:sz="0" w:space="0" w:color="auto"/>
        <w:left w:val="none" w:sz="0" w:space="0" w:color="auto"/>
        <w:bottom w:val="none" w:sz="0" w:space="0" w:color="auto"/>
        <w:right w:val="none" w:sz="0" w:space="0" w:color="auto"/>
      </w:divBdr>
    </w:div>
    <w:div w:id="898709252">
      <w:bodyDiv w:val="1"/>
      <w:marLeft w:val="0"/>
      <w:marRight w:val="0"/>
      <w:marTop w:val="0"/>
      <w:marBottom w:val="0"/>
      <w:divBdr>
        <w:top w:val="none" w:sz="0" w:space="0" w:color="auto"/>
        <w:left w:val="none" w:sz="0" w:space="0" w:color="auto"/>
        <w:bottom w:val="none" w:sz="0" w:space="0" w:color="auto"/>
        <w:right w:val="none" w:sz="0" w:space="0" w:color="auto"/>
      </w:divBdr>
    </w:div>
    <w:div w:id="902905974">
      <w:bodyDiv w:val="1"/>
      <w:marLeft w:val="0"/>
      <w:marRight w:val="0"/>
      <w:marTop w:val="0"/>
      <w:marBottom w:val="0"/>
      <w:divBdr>
        <w:top w:val="none" w:sz="0" w:space="0" w:color="auto"/>
        <w:left w:val="none" w:sz="0" w:space="0" w:color="auto"/>
        <w:bottom w:val="none" w:sz="0" w:space="0" w:color="auto"/>
        <w:right w:val="none" w:sz="0" w:space="0" w:color="auto"/>
      </w:divBdr>
    </w:div>
    <w:div w:id="1175338381">
      <w:bodyDiv w:val="1"/>
      <w:marLeft w:val="0"/>
      <w:marRight w:val="0"/>
      <w:marTop w:val="0"/>
      <w:marBottom w:val="0"/>
      <w:divBdr>
        <w:top w:val="none" w:sz="0" w:space="0" w:color="auto"/>
        <w:left w:val="none" w:sz="0" w:space="0" w:color="auto"/>
        <w:bottom w:val="none" w:sz="0" w:space="0" w:color="auto"/>
        <w:right w:val="none" w:sz="0" w:space="0" w:color="auto"/>
      </w:divBdr>
    </w:div>
    <w:div w:id="1222716006">
      <w:bodyDiv w:val="1"/>
      <w:marLeft w:val="0"/>
      <w:marRight w:val="0"/>
      <w:marTop w:val="0"/>
      <w:marBottom w:val="0"/>
      <w:divBdr>
        <w:top w:val="none" w:sz="0" w:space="0" w:color="auto"/>
        <w:left w:val="none" w:sz="0" w:space="0" w:color="auto"/>
        <w:bottom w:val="none" w:sz="0" w:space="0" w:color="auto"/>
        <w:right w:val="none" w:sz="0" w:space="0" w:color="auto"/>
      </w:divBdr>
    </w:div>
    <w:div w:id="1330060081">
      <w:bodyDiv w:val="1"/>
      <w:marLeft w:val="0"/>
      <w:marRight w:val="0"/>
      <w:marTop w:val="0"/>
      <w:marBottom w:val="0"/>
      <w:divBdr>
        <w:top w:val="none" w:sz="0" w:space="0" w:color="auto"/>
        <w:left w:val="none" w:sz="0" w:space="0" w:color="auto"/>
        <w:bottom w:val="none" w:sz="0" w:space="0" w:color="auto"/>
        <w:right w:val="none" w:sz="0" w:space="0" w:color="auto"/>
      </w:divBdr>
    </w:div>
    <w:div w:id="1431314911">
      <w:bodyDiv w:val="1"/>
      <w:marLeft w:val="0"/>
      <w:marRight w:val="0"/>
      <w:marTop w:val="0"/>
      <w:marBottom w:val="0"/>
      <w:divBdr>
        <w:top w:val="none" w:sz="0" w:space="0" w:color="auto"/>
        <w:left w:val="none" w:sz="0" w:space="0" w:color="auto"/>
        <w:bottom w:val="none" w:sz="0" w:space="0" w:color="auto"/>
        <w:right w:val="none" w:sz="0" w:space="0" w:color="auto"/>
      </w:divBdr>
    </w:div>
    <w:div w:id="1574394751">
      <w:bodyDiv w:val="1"/>
      <w:marLeft w:val="0"/>
      <w:marRight w:val="0"/>
      <w:marTop w:val="0"/>
      <w:marBottom w:val="0"/>
      <w:divBdr>
        <w:top w:val="none" w:sz="0" w:space="0" w:color="auto"/>
        <w:left w:val="none" w:sz="0" w:space="0" w:color="auto"/>
        <w:bottom w:val="none" w:sz="0" w:space="0" w:color="auto"/>
        <w:right w:val="none" w:sz="0" w:space="0" w:color="auto"/>
      </w:divBdr>
    </w:div>
    <w:div w:id="1704859640">
      <w:bodyDiv w:val="1"/>
      <w:marLeft w:val="0"/>
      <w:marRight w:val="0"/>
      <w:marTop w:val="0"/>
      <w:marBottom w:val="0"/>
      <w:divBdr>
        <w:top w:val="none" w:sz="0" w:space="0" w:color="auto"/>
        <w:left w:val="none" w:sz="0" w:space="0" w:color="auto"/>
        <w:bottom w:val="none" w:sz="0" w:space="0" w:color="auto"/>
        <w:right w:val="none" w:sz="0" w:space="0" w:color="auto"/>
      </w:divBdr>
    </w:div>
    <w:div w:id="211629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incolnshire.gov.uk/directory-record/65012/liaise-information-advice-and-support-service" TargetMode="External" Id="rId8" /><Relationship Type="http://schemas.openxmlformats.org/officeDocument/2006/relationships/hyperlink" Target="mailto:liaise@lincolnshire.gov.uk" TargetMode="External" Id="rId13" /><Relationship Type="http://schemas.openxmlformats.org/officeDocument/2006/relationships/styles" Target="styles.xml" Id="rId3" /><Relationship Type="http://schemas.openxmlformats.org/officeDocument/2006/relationships/hyperlink" Target="https://www.lincspcf.org.uk" TargetMode="External" Id="rId7" /><Relationship Type="http://schemas.openxmlformats.org/officeDocument/2006/relationships/hyperlink" Target="http://www.lincspcf.org.uk/"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hyperlink" Target="https://www.ipsea.org.uk/"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lincolnshire.fsd.org.uk/kb5/lincs/fsd/home.page" TargetMode="External" Id="rId10" /><Relationship Type="http://schemas.openxmlformats.org/officeDocument/2006/relationships/settings" Target="settings.xml" Id="rId4" /><Relationship Type="http://schemas.openxmlformats.org/officeDocument/2006/relationships/hyperlink" Target="https://www.ipsea.org.uk"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71BAA-5D7D-4847-8959-E0B50B652EF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Denise Parker</dc:creator>
  <keywords/>
  <dc:description/>
  <lastModifiedBy>A Smith</lastModifiedBy>
  <revision>3</revision>
  <dcterms:created xsi:type="dcterms:W3CDTF">2022-09-06T15:27:00.0000000Z</dcterms:created>
  <dcterms:modified xsi:type="dcterms:W3CDTF">2022-09-06T15:32:31.9226701Z</dcterms:modified>
</coreProperties>
</file>